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74" w:rsidRDefault="00ED1674" w:rsidP="00ED1674">
      <w:pPr>
        <w:spacing w:before="245" w:line="367" w:lineRule="exact"/>
        <w:ind w:left="1663" w:right="1601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4"/>
          <w:sz w:val="32"/>
        </w:rPr>
        <w:t xml:space="preserve"> </w:t>
      </w:r>
      <w:r>
        <w:rPr>
          <w:sz w:val="32"/>
        </w:rPr>
        <w:t>программа</w:t>
      </w:r>
    </w:p>
    <w:p w:rsidR="00ED1674" w:rsidRDefault="00ED1674" w:rsidP="00ED1674">
      <w:pPr>
        <w:ind w:left="1669" w:right="1601"/>
        <w:jc w:val="center"/>
        <w:rPr>
          <w:sz w:val="32"/>
        </w:rPr>
      </w:pPr>
      <w:r>
        <w:rPr>
          <w:sz w:val="32"/>
        </w:rPr>
        <w:t>внеурочной деятельности «Занимательная информатика»</w:t>
      </w:r>
      <w:r>
        <w:rPr>
          <w:spacing w:val="-77"/>
          <w:sz w:val="32"/>
        </w:rPr>
        <w:t xml:space="preserve"> </w:t>
      </w:r>
      <w:r>
        <w:rPr>
          <w:sz w:val="32"/>
        </w:rPr>
        <w:t>(3</w:t>
      </w:r>
      <w:r>
        <w:rPr>
          <w:spacing w:val="4"/>
          <w:sz w:val="32"/>
        </w:rPr>
        <w:t xml:space="preserve"> </w:t>
      </w:r>
      <w:r>
        <w:rPr>
          <w:sz w:val="32"/>
        </w:rPr>
        <w:t>класс)</w:t>
      </w:r>
    </w:p>
    <w:p w:rsidR="00ED1674" w:rsidRDefault="00ED1674" w:rsidP="00ED1674">
      <w:pPr>
        <w:spacing w:before="2"/>
        <w:ind w:left="1662" w:right="1601"/>
        <w:jc w:val="center"/>
        <w:rPr>
          <w:sz w:val="32"/>
        </w:rPr>
      </w:pPr>
      <w:r>
        <w:rPr>
          <w:sz w:val="32"/>
        </w:rPr>
        <w:t>2024-2025</w:t>
      </w:r>
      <w:r>
        <w:rPr>
          <w:spacing w:val="-5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</w:p>
    <w:p w:rsidR="00ED1674" w:rsidRDefault="00ED1674" w:rsidP="00ED1674">
      <w:pPr>
        <w:pStyle w:val="a4"/>
        <w:rPr>
          <w:sz w:val="36"/>
        </w:rPr>
      </w:pPr>
    </w:p>
    <w:p w:rsidR="00ED1674" w:rsidRDefault="00ED1674" w:rsidP="00ED1674">
      <w:pPr>
        <w:pStyle w:val="a4"/>
        <w:rPr>
          <w:sz w:val="36"/>
        </w:rPr>
      </w:pPr>
    </w:p>
    <w:p w:rsidR="00ED1674" w:rsidRDefault="00ED1674" w:rsidP="00ED1674">
      <w:pPr>
        <w:pStyle w:val="a4"/>
        <w:spacing w:before="285"/>
        <w:ind w:left="1664" w:right="1601"/>
        <w:jc w:val="center"/>
      </w:pPr>
      <w:r>
        <w:t>Учитель:</w:t>
      </w:r>
      <w:r>
        <w:rPr>
          <w:spacing w:val="-2"/>
        </w:rPr>
        <w:t xml:space="preserve"> Безруков Сергей Федорович</w:t>
      </w: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rPr>
          <w:sz w:val="26"/>
        </w:rPr>
      </w:pPr>
    </w:p>
    <w:p w:rsidR="00ED1674" w:rsidRDefault="00ED1674" w:rsidP="00ED1674">
      <w:pPr>
        <w:pStyle w:val="a4"/>
        <w:spacing w:before="161"/>
        <w:ind w:left="1665" w:right="1601"/>
        <w:jc w:val="center"/>
      </w:pPr>
    </w:p>
    <w:p w:rsidR="00ED1674" w:rsidRDefault="00ED1674" w:rsidP="00ED1674">
      <w:pPr>
        <w:pStyle w:val="a4"/>
        <w:spacing w:before="161"/>
        <w:ind w:left="1665" w:right="1601"/>
        <w:jc w:val="center"/>
      </w:pPr>
    </w:p>
    <w:p w:rsidR="00ED1674" w:rsidRDefault="00ED1674" w:rsidP="00ED1674">
      <w:pPr>
        <w:pStyle w:val="a4"/>
        <w:spacing w:before="161"/>
        <w:ind w:left="1665" w:right="1601"/>
        <w:jc w:val="center"/>
      </w:pPr>
    </w:p>
    <w:p w:rsidR="00ED1674" w:rsidRDefault="00ED1674" w:rsidP="00ED1674">
      <w:pPr>
        <w:pStyle w:val="a4"/>
        <w:spacing w:before="161"/>
        <w:ind w:left="1665" w:right="1601"/>
        <w:jc w:val="center"/>
      </w:pPr>
    </w:p>
    <w:p w:rsidR="00ED1674" w:rsidRDefault="00ED1674" w:rsidP="00ED1674">
      <w:pPr>
        <w:pStyle w:val="a4"/>
        <w:spacing w:before="161"/>
        <w:ind w:left="1665" w:right="1601"/>
        <w:jc w:val="center"/>
      </w:pPr>
    </w:p>
    <w:p w:rsidR="00ED1674" w:rsidRDefault="00ED1674" w:rsidP="00ED1674">
      <w:pPr>
        <w:pStyle w:val="a4"/>
        <w:spacing w:before="161"/>
        <w:ind w:left="1665" w:right="1601"/>
        <w:jc w:val="center"/>
      </w:pPr>
    </w:p>
    <w:p w:rsidR="00ED1674" w:rsidRDefault="00ED1674" w:rsidP="00ED1674">
      <w:pPr>
        <w:pStyle w:val="a4"/>
        <w:spacing w:before="161"/>
        <w:ind w:left="1665" w:right="1601"/>
        <w:jc w:val="center"/>
      </w:pPr>
    </w:p>
    <w:p w:rsidR="00ED1674" w:rsidRDefault="00ED1674" w:rsidP="00ED1674">
      <w:pPr>
        <w:pStyle w:val="a4"/>
        <w:spacing w:before="161"/>
        <w:ind w:left="1665" w:right="1601"/>
        <w:jc w:val="center"/>
      </w:pPr>
    </w:p>
    <w:p w:rsidR="00ED1674" w:rsidRDefault="00ED1674" w:rsidP="00ED1674">
      <w:pPr>
        <w:pStyle w:val="a4"/>
        <w:spacing w:before="161"/>
        <w:ind w:left="1665" w:right="1601"/>
        <w:jc w:val="center"/>
      </w:pPr>
    </w:p>
    <w:p w:rsidR="00ED1674" w:rsidRDefault="00ED1674" w:rsidP="00ED1674">
      <w:pPr>
        <w:pStyle w:val="a4"/>
        <w:spacing w:before="161"/>
        <w:ind w:left="1665" w:right="1601"/>
        <w:jc w:val="center"/>
      </w:pPr>
    </w:p>
    <w:p w:rsidR="00ED1674" w:rsidRDefault="00ED1674" w:rsidP="00ED1674">
      <w:pPr>
        <w:pStyle w:val="a4"/>
        <w:spacing w:before="161"/>
        <w:ind w:left="1665" w:right="1601"/>
        <w:jc w:val="center"/>
      </w:pPr>
      <w:r>
        <w:t>2024</w:t>
      </w:r>
      <w:r>
        <w:rPr>
          <w:spacing w:val="2"/>
        </w:rPr>
        <w:t xml:space="preserve"> </w:t>
      </w:r>
      <w:r>
        <w:t>г</w:t>
      </w:r>
    </w:p>
    <w:p w:rsidR="00ED1674" w:rsidRDefault="00ED1674" w:rsidP="00ED1674">
      <w:pPr>
        <w:spacing w:after="0" w:line="240" w:lineRule="auto"/>
        <w:rPr>
          <w:rFonts w:ascii="Arial" w:eastAsia="Times New Roman" w:hAnsi="Arial" w:cs="Arial"/>
          <w:color w:val="252525"/>
          <w:sz w:val="18"/>
          <w:szCs w:val="18"/>
          <w:shd w:val="clear" w:color="auto" w:fill="FFFFFF"/>
          <w:lang w:eastAsia="ru-RU"/>
        </w:rPr>
      </w:pPr>
    </w:p>
    <w:p w:rsidR="00ED1674" w:rsidRPr="00ED1674" w:rsidRDefault="00ED1674" w:rsidP="00ED1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674"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Современное общество предъявляет новые требования к поколению, вступающему в жизнь. Надо обладать умениями и планировать свою деятельность, и находить информацию, необходимую для решения поставленной задачи, и строить информационную модель исследуемого объекта или процесса, и эффективно использовать новые технологии.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Такие умения необходимы сегодня каждому молодому человеку. Поэтому первой и важнейшей задачей школьного курса информатики является формирование у учащихся соответствующего стиля мышления, и начинать это следует в младших классах.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детей младшего школьного возраста с помощью работы на компьютерах, как свидетельствует отечественный и зарубежный опыт, является одним из важных направлений современной педагогики. В этой связи актуальными становятся вопросы о формах и методах обучения детей с первого класса.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Концепция обучения ориентирована на развитие мышления и творческих способностей младших школьников. Сложность поставленной задачи определяется тем, что, с одной стороны необходимо стремиться к развитию мышления и творческих способностей детей, а с другой стороны - давать им знания о мире современных компьютеров в увлекательной, интересной форме.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Поэтому очень важна роль курса информатики в начальных классах.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Во-первых, для формирования различных видов мышления, в том числе операционного (алгоритмического). Процесс обучения сочетает развитие логического и образного мышления, что возможно благодаря использованию графических и звуковых средств.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Во-вторых, для выполнения практической работы с информацией, для приобретения навыков работы с современным программным обеспечением. Освоение компьютера в начальных классах поможет детям использовать его как инструмент своей деятельности на уроках с применением компьютера.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В-третьих, для представления об универсальных возможностях использования компьютера как средства обучения, вычисления, изображения, редактирования, развлечения и др.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В-четвертых, для формирования интереса и для создания положительных эмоциональных отношений детей к вычислительной технике. Компьютер позволяет превратить урок информатики в интересную игру.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курса ориентирована на большой объем практических, творческих работ с использованием компьютера. Работы с компьютером могут проводиться в следующих формах.</w:t>
      </w:r>
      <w:r w:rsidRPr="00ED167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Это:</w:t>
      </w:r>
    </w:p>
    <w:p w:rsidR="00ED1674" w:rsidRPr="00ED1674" w:rsidRDefault="00ED1674" w:rsidP="00ED1674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ДЕМОНСТРАЦИОННАЯ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работу на компьютере выполняет учитель, а учащиеся наблюдают.</w:t>
      </w:r>
    </w:p>
    <w:p w:rsidR="00ED1674" w:rsidRPr="00ED1674" w:rsidRDefault="00ED1674" w:rsidP="00ED1674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ФРОНТАЛЬНАЯ - недлительная, но синхронная работа учащихся по освоению или закреплению материала под руководством учителя.</w:t>
      </w:r>
    </w:p>
    <w:p w:rsidR="00ED1674" w:rsidRPr="00ED1674" w:rsidRDefault="00ED1674" w:rsidP="00ED1674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САМОСТОЯТЕЛЬНАЯ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выполнение самостоятельной работы с компьютером в пределах одного, двух или части урока. Учитель обеспечивает индивидуальный </w:t>
      </w: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работой учащихся.</w:t>
      </w:r>
    </w:p>
    <w:p w:rsidR="00ED1674" w:rsidRPr="00ED1674" w:rsidRDefault="00ED1674" w:rsidP="00ED1674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ТВОРЧЕСКИЙ ПРОЕКТ – выполнение работы в микро группах на протяжении нескольких занятий</w:t>
      </w:r>
    </w:p>
    <w:p w:rsidR="00ED1674" w:rsidRPr="00ED1674" w:rsidRDefault="00ED1674" w:rsidP="00ED1674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КОНСУЛЬТАНТОВ – Ученик контролирует работу всей группы кружка.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Уроки информатики, их непохожесть на другие уроки несут детям не только приятные минуты совместной творческой игры, но и служат ключом для собственного творчества.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 начального курса информатики – не только обеспечить предметную подготовку учащихся, достаточную для продолжения образования в основной школе, но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достижения этой цели необходимо </w:t>
      </w: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организовать учебную деятельность учащихся</w:t>
      </w: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учётом специфики предмета (информатика), направленную:</w:t>
      </w:r>
    </w:p>
    <w:p w:rsidR="00ED1674" w:rsidRPr="00ED1674" w:rsidRDefault="00ED1674" w:rsidP="00ED1674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формирование</w:t>
      </w: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познавательного интереса</w:t>
      </w: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учебному предмету «Информатики», учитывая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(7,5–11 лет): словесно-логическое мышление, произвольная смысловая память, произвольное внимание, планирование и умение действовать во внутреннем плане, знаково-символическое мышление, с опорой на наглядно-образное и предметно-действенное мышление.</w:t>
      </w:r>
      <w:proofErr w:type="gramEnd"/>
    </w:p>
    <w:p w:rsidR="00ED1674" w:rsidRPr="00ED1674" w:rsidRDefault="00ED1674" w:rsidP="00ED1674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развитие пространственного воображения,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причинно-следственные связи, осуществлять анализ математических объектов, выделяя их существенные и несущественные признаки.</w:t>
      </w:r>
    </w:p>
    <w:p w:rsidR="00ED1674" w:rsidRPr="00ED1674" w:rsidRDefault="00ED1674" w:rsidP="00ED1674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на овладение в процессе усвоения предметного содержания обобщенными видами деятельности: анализировать, сравнивать, классифицировать объекты</w:t>
      </w: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исследовать их структурный состав, описывать ситуации, моделировать, прогнозировать результаты, контролировать правильность и полноту выполнения действий, планировать решение деятельности, объяснять (пояснять, обосновывать) свой способ действия, конструировать и пр.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Примерная структура занятия</w:t>
      </w:r>
    </w:p>
    <w:p w:rsidR="00ED1674" w:rsidRPr="00ED1674" w:rsidRDefault="00ED1674" w:rsidP="00ED1674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Организационный момент (1-2 мин)</w:t>
      </w:r>
    </w:p>
    <w:p w:rsidR="00ED1674" w:rsidRPr="00ED1674" w:rsidRDefault="00ED1674" w:rsidP="00ED1674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Разминка. Короткие логические, математические задачи и задачи на развитие внимания (3-5 мин)</w:t>
      </w:r>
    </w:p>
    <w:p w:rsidR="00ED1674" w:rsidRPr="00ED1674" w:rsidRDefault="00ED1674" w:rsidP="00ED1674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Объяснение нового материала или фронтальная работа по решению новых задач (10 мин)</w:t>
      </w:r>
    </w:p>
    <w:p w:rsidR="00ED1674" w:rsidRPr="00ED1674" w:rsidRDefault="00ED1674" w:rsidP="00ED1674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Физкультминутка (1 мин)</w:t>
      </w:r>
    </w:p>
    <w:p w:rsidR="00ED1674" w:rsidRPr="00ED1674" w:rsidRDefault="00ED1674" w:rsidP="00ED1674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за компьютером (10-15 мин)</w:t>
      </w:r>
    </w:p>
    <w:p w:rsidR="00ED1674" w:rsidRPr="00ED1674" w:rsidRDefault="00ED1674" w:rsidP="00ED1674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Релаксация (1 мин)</w:t>
      </w:r>
    </w:p>
    <w:p w:rsidR="00ED1674" w:rsidRPr="00ED1674" w:rsidRDefault="00ED1674" w:rsidP="00ED1674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Подведение итогов (2 мин)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каждой теме с учащимися проводятся упражнения в игровой форме, позволяющие судить о том, как усвоен пройденный материал.</w:t>
      </w:r>
    </w:p>
    <w:p w:rsidR="00ED1674" w:rsidRPr="00ED1674" w:rsidRDefault="00ED1674" w:rsidP="00ED16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Тематическое планирование кружка</w:t>
      </w:r>
    </w:p>
    <w:p w:rsidR="00ED1674" w:rsidRPr="00ED1674" w:rsidRDefault="00ED1674" w:rsidP="00ED16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«Юный программист»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ВВЕДЕНИЕ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Введение нового средства построения текста на ранних этапах школьного обучения может помочь создать более благоприятные условия для развития самостоятельной письменной речи и коррекции ее недостатков у детей. Однако возникает вполне закономерный вопрос: можно ли научить пользоваться текстовым редактором детей младшего школьного возраста.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компьютерной технологии дает ребенку уникальное преимущество: он может редактировать целостный текст, а не вырванные из него фрагменты, постоянно анализируя, насколько улучшается его сочинение под влиянием каждого внесенного изменения. Традиционно используемые в обучении средства редактирования текста (переписывание и работа над ошибками) не дают ребенку такой возможности. Таким образом, третий аргумент состоит в том, что благодаря компьютерной технологии открывается столь необходимая детям возможность редактировать целостный текст в любом аспекте (по смыслу, структуре, лексико-грамматическому оформлению, стилю и др.). Особенно важно, что применение компьютерной технологии позволяет совершенствовать необходимые для построения текста действия и операции, подчиняя их смысловой работе над текстом.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Содействовать развитию умения редактированию, набору текстов на компьютере и последующее использование этого умения в процессе развития письменной речи, а так же составление рисунков, грамот, похвальных листов, буклетов.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Задачи направлены </w:t>
      </w:r>
      <w:proofErr w:type="gramStart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</w:t>
      </w:r>
      <w:proofErr w:type="gramEnd"/>
    </w:p>
    <w:p w:rsidR="00ED1674" w:rsidRPr="00ED1674" w:rsidRDefault="00ED1674" w:rsidP="00ED1674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навыков работы в текстовом редакторе</w:t>
      </w:r>
    </w:p>
    <w:p w:rsidR="00ED1674" w:rsidRPr="00ED1674" w:rsidRDefault="00ED1674" w:rsidP="00ED1674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овладение навыков набора компьютерного текста</w:t>
      </w:r>
    </w:p>
    <w:p w:rsidR="00ED1674" w:rsidRPr="00ED1674" w:rsidRDefault="00ED1674" w:rsidP="00ED1674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поддержку мотивации маленьких школьников к совершенствованию своей письменной речи;</w:t>
      </w:r>
    </w:p>
    <w:p w:rsidR="00ED1674" w:rsidRPr="00ED1674" w:rsidRDefault="00ED1674" w:rsidP="00ED1674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навыка использования полученные знания, умения, навыки в жизни.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конце изученного курса текстовый редактор учащиеся уже имеют навыки набора текста, его редактирования, могут изменить шрифт, его размер, начертание; применяют различные типы выравнивания абзацев (по правому краю, по левому краю, по центру, по ширине); могут использовать в своей работе объект </w:t>
      </w:r>
      <w:proofErr w:type="spellStart"/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WordArt</w:t>
      </w:r>
      <w:proofErr w:type="spellEnd"/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 также простейшие </w:t>
      </w:r>
      <w:proofErr w:type="spell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автофигуры</w:t>
      </w:r>
      <w:proofErr w:type="spell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Для определения готовности деятельности учащихся в нестандартных (новых) условиях предлагается задача, на реализацию которой детям отводится два урока: </w:t>
      </w: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оформить поздравительную открытку к произвольному празднику (Новому Году, 23 февраля, 8 марта, Дню Святого Валентина, Дню рождения и др.).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Программа рассчитана на 35 часов </w:t>
      </w:r>
      <w:proofErr w:type="gramStart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( </w:t>
      </w:r>
      <w:proofErr w:type="gramEnd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 час в неделю)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Правили поведения и техники безопасности в компьютерном кабинете (1 час)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Компьютер и его устройства (1 час</w:t>
      </w:r>
      <w:proofErr w:type="gramStart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)</w:t>
      </w:r>
      <w:proofErr w:type="gramEnd"/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Знакомство с компьютером и его основными устройствами, работа в компьютерной программе «Мир информатики »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Графический редактор </w:t>
      </w:r>
      <w:proofErr w:type="spellStart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Paint</w:t>
      </w:r>
      <w:proofErr w:type="spellEnd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(3часа)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Тексторый</w:t>
      </w:r>
      <w:proofErr w:type="spellEnd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редактор </w:t>
      </w:r>
      <w:proofErr w:type="spellStart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Word</w:t>
      </w:r>
      <w:proofErr w:type="spellEnd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(27 часов)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Знакомство с текстовым редактором </w:t>
      </w:r>
      <w:proofErr w:type="spell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Word</w:t>
      </w:r>
      <w:proofErr w:type="spell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Меню программы, основные возможности. Составление рефератов, поздравительных открыток, буклетов, брошюр, схем и компьютерных рисунков – схем.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Тематическое планирование кружка</w:t>
      </w:r>
    </w:p>
    <w:tbl>
      <w:tblPr>
        <w:tblW w:w="10650" w:type="dxa"/>
        <w:tblInd w:w="-11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7988"/>
        <w:gridCol w:w="983"/>
        <w:gridCol w:w="1135"/>
      </w:tblGrid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11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Часы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Правили техники безопасности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и его составляющие. Первое знакомство. Программы.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Текстовый редактор </w:t>
            </w:r>
            <w:proofErr w:type="spellStart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Word</w:t>
            </w:r>
            <w:proofErr w:type="spellEnd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. Первое знакомство. Вызов программы.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Клавиатура. Основные клавиши.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Инструментарий программы. Меню «Файл»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Редактирование текста. Меню «Главная»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Набор текста.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Самостоятельная работа.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Меню «Вставка». Создание грамоты.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Графический редактор </w:t>
            </w:r>
            <w:proofErr w:type="spellStart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Paint</w:t>
            </w:r>
            <w:proofErr w:type="spellEnd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Основные возможности. Составление рисунка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Меню «Вставка». Составляем поздравительную открытку.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сочинения.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Меню «Ссылки». Реферат, правила оформления рефератов.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буклетов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компьютерного рисунка в текстовом редакторе. Схемы.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Брошюра. Оформление.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D1674" w:rsidRPr="00ED1674" w:rsidTr="00ED1674">
        <w:tc>
          <w:tcPr>
            <w:tcW w:w="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часов:</w:t>
            </w:r>
          </w:p>
        </w:tc>
        <w:tc>
          <w:tcPr>
            <w:tcW w:w="9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</w:tbl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p w:rsidR="00ED1674" w:rsidRPr="00ED1674" w:rsidRDefault="00ED1674" w:rsidP="00ED1674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Календарно - тематическое планирование</w:t>
      </w:r>
    </w:p>
    <w:tbl>
      <w:tblPr>
        <w:tblW w:w="11355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"/>
        <w:gridCol w:w="8492"/>
        <w:gridCol w:w="1129"/>
        <w:gridCol w:w="1352"/>
      </w:tblGrid>
      <w:tr w:rsidR="00ED1674" w:rsidRPr="00ED1674" w:rsidTr="00ED167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8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темы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</w:t>
            </w:r>
          </w:p>
        </w:tc>
      </w:tr>
      <w:tr w:rsidR="00ED1674" w:rsidRPr="00ED1674" w:rsidTr="00ED16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1674" w:rsidRPr="00ED1674" w:rsidRDefault="00ED1674" w:rsidP="00ED16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1674" w:rsidRPr="00ED1674" w:rsidRDefault="00ED1674" w:rsidP="00ED16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</w:t>
            </w: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Правили техники безопасности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и его составляющие. Первое знакомство. Программы.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Текстовый редактор </w:t>
            </w:r>
            <w:proofErr w:type="spellStart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Word</w:t>
            </w:r>
            <w:proofErr w:type="spellEnd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. Первое знакомство. Вызов программы.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Клавиатура. Основные клавиши.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Клавиатура. Основные клавиши.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Инструментарий программы. Меню «Файл»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Редактирование текста. Меню «Главная»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Редактирование текста. Меню «Главная»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Редактирование текста. Меню «Главная»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Набор текста.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Набор текста.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Набор текста.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Самостоятельная работа.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Меню «Вставка». Создание грамоты.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Меню «Вставка». Создание грамоты.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Графический редактор </w:t>
            </w:r>
            <w:proofErr w:type="spellStart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Paint</w:t>
            </w:r>
            <w:proofErr w:type="spellEnd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Основные возможности. Составление рисунка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Графический редактор </w:t>
            </w:r>
            <w:proofErr w:type="spellStart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Paint</w:t>
            </w:r>
            <w:proofErr w:type="spellEnd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Основные возможности. Составление рисунка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Графический редактор </w:t>
            </w:r>
            <w:proofErr w:type="spellStart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Paint</w:t>
            </w:r>
            <w:proofErr w:type="spellEnd"/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Основные возможности. Составление рисунка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Меню «Вставка». Составляем поздравительную открытку.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Меню «Вставка». Составляем поздравительную открытку.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сочинения.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сочинения.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Меню «Ссылки». Реферат, правила оформления рефератов.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буклетов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буклетов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компьютерного рисунка в текстовом редакторе. Схемы.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компьютерного рисунка в текстовом редакторе. Схемы.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Брошюра. Оформление.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674" w:rsidRPr="00ED1674" w:rsidTr="00ED1674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16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674" w:rsidRPr="00ED1674" w:rsidRDefault="00ED1674" w:rsidP="00ED1674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D1674" w:rsidRPr="00ED1674" w:rsidRDefault="00ED1674" w:rsidP="00ED1674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1674" w:rsidRPr="00ED1674" w:rsidRDefault="00ED1674" w:rsidP="00ED1674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Условия реализации программы</w:t>
      </w:r>
    </w:p>
    <w:p w:rsidR="00ED1674" w:rsidRPr="00ED1674" w:rsidRDefault="00ED1674" w:rsidP="00ED1674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Материально-техническое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(компьютер, интерактивная доска)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Программное обеспечение:</w:t>
      </w:r>
    </w:p>
    <w:p w:rsidR="00ED1674" w:rsidRPr="00ED1674" w:rsidRDefault="00ED1674" w:rsidP="00ED1674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Операционная система MS </w:t>
      </w:r>
      <w:proofErr w:type="spell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Windows</w:t>
      </w:r>
      <w:proofErr w:type="spell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2007</w:t>
      </w:r>
    </w:p>
    <w:p w:rsidR="00ED1674" w:rsidRPr="00ED1674" w:rsidRDefault="00ED1674" w:rsidP="00ED1674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Текстовый редактор MS </w:t>
      </w:r>
      <w:proofErr w:type="spell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Word</w:t>
      </w:r>
      <w:proofErr w:type="spell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2007</w:t>
      </w:r>
    </w:p>
    <w:p w:rsidR="00ED1674" w:rsidRPr="00ED1674" w:rsidRDefault="00ED1674" w:rsidP="00ED1674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Редактор </w:t>
      </w:r>
      <w:proofErr w:type="spell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Power</w:t>
      </w:r>
      <w:proofErr w:type="spell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Point</w:t>
      </w:r>
      <w:proofErr w:type="spell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2007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D1674" w:rsidRPr="00ED1674" w:rsidRDefault="00ED1674" w:rsidP="00ED1674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Мотивационные (способы мотивации, одарённые дети):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Участие в различных конкурсах по информатике.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Методики и технологии обучения и воспитания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Методы работы групповая работа, индивидуальная работа.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курса ориентирована на большой объем практических, творческих работ с использованием компьютера. Работы с компьютером могут проводиться в следующих формах. Это:</w:t>
      </w:r>
    </w:p>
    <w:p w:rsidR="00ED1674" w:rsidRPr="00ED1674" w:rsidRDefault="00ED1674" w:rsidP="00ED1674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ДЕМОНСТРАЦИОННАЯ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работу на компьютере выполняет учитель, а учащиеся наблюдают.</w:t>
      </w:r>
    </w:p>
    <w:p w:rsidR="00ED1674" w:rsidRPr="00ED1674" w:rsidRDefault="00ED1674" w:rsidP="00ED1674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ФРОНТАЛЬНАЯ - недлительная, но синхронная работа учащихся по освоению или закреплению материала под руководством учителя.</w:t>
      </w:r>
    </w:p>
    <w:p w:rsidR="00ED1674" w:rsidRPr="00ED1674" w:rsidRDefault="00ED1674" w:rsidP="00ED1674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САМОСТОЯТЕЛЬНАЯ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выполнение самостоятельной работы с компьютером в пределах одного, двух или части урока. Учитель обеспечивает индивидуальный </w:t>
      </w: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работой учащихся.</w:t>
      </w:r>
    </w:p>
    <w:p w:rsidR="00ED1674" w:rsidRPr="00ED1674" w:rsidRDefault="00ED1674" w:rsidP="00ED1674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ТВОРЧЕСКИЙ ПРОЕКТ – выполнение работы в микро группах на протяжении нескольких занятий</w:t>
      </w:r>
    </w:p>
    <w:p w:rsidR="00ED1674" w:rsidRPr="00ED1674" w:rsidRDefault="00ED1674" w:rsidP="00ED1674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КОНСУЛЬТАНТОВ – Ученик контролирует работу всей группы кружка.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D1674" w:rsidRPr="00ED1674" w:rsidRDefault="00ED1674" w:rsidP="00ED1674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Планируемые результаты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изучения курса учащиеся должны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знать: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поведения при работе с компьютером;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приемы работы в редакторах </w:t>
      </w:r>
      <w:proofErr w:type="spell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Paint</w:t>
      </w:r>
      <w:proofErr w:type="spell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Word</w:t>
      </w:r>
      <w:proofErr w:type="spell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основы работы в сети </w:t>
      </w:r>
      <w:proofErr w:type="spell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Internet</w:t>
      </w:r>
      <w:proofErr w:type="spell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уметь: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составлять рисунки с применением функций графического редактора;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составлять презентации;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работать в редакторах </w:t>
      </w:r>
      <w:proofErr w:type="spell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Paint</w:t>
      </w:r>
      <w:proofErr w:type="spell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Word</w:t>
      </w:r>
      <w:proofErr w:type="spell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Критерии оценки результатов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Участие в различных конкурсах, защита проектов.</w:t>
      </w:r>
    </w:p>
    <w:p w:rsidR="00ED1674" w:rsidRPr="00ED1674" w:rsidRDefault="00ED1674" w:rsidP="00ED1674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Литература для учителя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1.Информатика и ИКТ. Учебник. 8 – 9 класс</w:t>
      </w: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 П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 ред. Проф. Н. В. Макаровой. – СПб</w:t>
      </w: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.: 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Питер, 2010, 2011;</w:t>
      </w:r>
    </w:p>
    <w:p w:rsidR="00ED1674" w:rsidRPr="00ED1674" w:rsidRDefault="00ED1674" w:rsidP="00ED1674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Литература для </w:t>
      </w:r>
      <w:proofErr w:type="gramStart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обучающихся</w:t>
      </w:r>
      <w:proofErr w:type="gramEnd"/>
      <w:r w:rsidRPr="00ED16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D1674" w:rsidRPr="00ED1674" w:rsidRDefault="00ED1674" w:rsidP="00ED167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1.Информатика и ИКТ. Учебник. 8 – 9 класс</w:t>
      </w: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 П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 ред. Проф. Н. В. Макаровой. – СПб</w:t>
      </w:r>
      <w:proofErr w:type="gramStart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.: </w:t>
      </w:r>
      <w:proofErr w:type="gramEnd"/>
      <w:r w:rsidRPr="00ED1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Питер, 2010, 2011;</w:t>
      </w:r>
    </w:p>
    <w:p w:rsidR="003F0AED" w:rsidRDefault="003F0AED"/>
    <w:sectPr w:rsidR="003F0AED" w:rsidSect="003F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3CE"/>
    <w:multiLevelType w:val="multilevel"/>
    <w:tmpl w:val="35EE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955DE"/>
    <w:multiLevelType w:val="multilevel"/>
    <w:tmpl w:val="D214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76428"/>
    <w:multiLevelType w:val="multilevel"/>
    <w:tmpl w:val="3CF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47121"/>
    <w:multiLevelType w:val="multilevel"/>
    <w:tmpl w:val="8D58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E0EBB"/>
    <w:multiLevelType w:val="multilevel"/>
    <w:tmpl w:val="8B88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50631"/>
    <w:multiLevelType w:val="multilevel"/>
    <w:tmpl w:val="4AAC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432AB"/>
    <w:multiLevelType w:val="multilevel"/>
    <w:tmpl w:val="0394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27F5C"/>
    <w:multiLevelType w:val="multilevel"/>
    <w:tmpl w:val="9906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16E6F"/>
    <w:multiLevelType w:val="multilevel"/>
    <w:tmpl w:val="AE3C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674"/>
    <w:rsid w:val="003F0AED"/>
    <w:rsid w:val="00ED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D1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D16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1913</Words>
  <Characters>10909</Characters>
  <Application>Microsoft Office Word</Application>
  <DocSecurity>0</DocSecurity>
  <Lines>90</Lines>
  <Paragraphs>25</Paragraphs>
  <ScaleCrop>false</ScaleCrop>
  <Company/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2024-09-17T03:40:00Z</dcterms:created>
  <dcterms:modified xsi:type="dcterms:W3CDTF">2024-09-17T03:45:00Z</dcterms:modified>
</cp:coreProperties>
</file>