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D2" w:rsidRDefault="00934BD2" w:rsidP="00934BD2">
      <w:pPr>
        <w:pStyle w:val="docdata"/>
        <w:shd w:val="clear" w:color="auto" w:fill="FFFFFF"/>
        <w:spacing w:before="0" w:beforeAutospacing="0" w:after="300" w:afterAutospacing="0"/>
      </w:pPr>
      <w:bookmarkStart w:id="0" w:name="_GoBack"/>
      <w:bookmarkEnd w:id="0"/>
      <w:r>
        <w:rPr>
          <w:b/>
          <w:bCs/>
          <w:color w:val="000000"/>
        </w:rPr>
        <w:t>Сроки, места и порядок информирования о результатах ГИА-9</w:t>
      </w:r>
    </w:p>
    <w:p w:rsidR="00934BD2" w:rsidRDefault="00934BD2" w:rsidP="00934BD2">
      <w:pPr>
        <w:pStyle w:val="a3"/>
        <w:shd w:val="clear" w:color="auto" w:fill="FFFFFF"/>
        <w:spacing w:before="0" w:beforeAutospacing="0" w:after="300" w:afterAutospacing="0"/>
      </w:pPr>
      <w:r>
        <w:rPr>
          <w:color w:val="000000"/>
        </w:rPr>
        <w:t xml:space="preserve">Обработка и проверка </w:t>
      </w:r>
      <w:r>
        <w:rPr>
          <w:b/>
          <w:bCs/>
          <w:color w:val="000000"/>
        </w:rPr>
        <w:t>экзаменационных работ</w:t>
      </w:r>
      <w:r>
        <w:rPr>
          <w:color w:val="000000"/>
        </w:rPr>
        <w:t xml:space="preserve"> должны завершиться в следующие сроки:</w:t>
      </w:r>
      <w:bookmarkStart w:id="1" w:name="l182"/>
    </w:p>
    <w:p w:rsidR="00934BD2" w:rsidRDefault="00934BD2" w:rsidP="00934BD2">
      <w:pPr>
        <w:pStyle w:val="a3"/>
        <w:shd w:val="clear" w:color="auto" w:fill="FFFFFF"/>
        <w:spacing w:before="0" w:beforeAutospacing="0" w:after="300" w:afterAutospacing="0"/>
      </w:pPr>
      <w:r>
        <w:rPr>
          <w:color w:val="808080"/>
          <w:sz w:val="18"/>
          <w:szCs w:val="18"/>
        </w:rPr>
        <w:t>1)</w:t>
      </w:r>
      <w:r>
        <w:rPr>
          <w:color w:val="000000"/>
        </w:rPr>
        <w:t xml:space="preserve">по экзаменам, проведенным в основной период проведения ГИА, - </w:t>
      </w:r>
      <w:r>
        <w:rPr>
          <w:b/>
          <w:bCs/>
          <w:color w:val="000000"/>
        </w:rPr>
        <w:t>не позднее десяти календарных дней после проведения соответствующего экзамена;</w:t>
      </w:r>
    </w:p>
    <w:p w:rsidR="00934BD2" w:rsidRDefault="00934BD2" w:rsidP="00934BD2">
      <w:pPr>
        <w:pStyle w:val="a3"/>
        <w:shd w:val="clear" w:color="auto" w:fill="FFFFFF"/>
        <w:spacing w:before="0" w:beforeAutospacing="0" w:after="300" w:afterAutospacing="0"/>
      </w:pPr>
      <w:r>
        <w:rPr>
          <w:color w:val="808080"/>
          <w:sz w:val="18"/>
          <w:szCs w:val="18"/>
        </w:rPr>
        <w:t>2)</w:t>
      </w:r>
      <w:r>
        <w:rPr>
          <w:color w:val="000000"/>
        </w:rPr>
        <w:t xml:space="preserve">по экзаменам, проведенным в досрочный и дополнительный периоды проведения ГИА, в резервные сроки каждого из периодов проведения ГИА, - </w:t>
      </w:r>
      <w:r>
        <w:rPr>
          <w:b/>
          <w:bCs/>
          <w:color w:val="000000"/>
        </w:rPr>
        <w:t>не позднее пяти календарных дней после проведения соответствующего экзамена.</w:t>
      </w:r>
      <w:bookmarkEnd w:id="1"/>
    </w:p>
    <w:p w:rsidR="00934BD2" w:rsidRDefault="00934BD2" w:rsidP="00934BD2">
      <w:pPr>
        <w:pStyle w:val="a3"/>
        <w:shd w:val="clear" w:color="auto" w:fill="FFFFFF"/>
        <w:spacing w:before="0" w:beforeAutospacing="0" w:after="300" w:afterAutospacing="0"/>
      </w:pPr>
      <w:r>
        <w:rPr>
          <w:color w:val="000000"/>
        </w:rPr>
        <w:t>Непосредственно по завершении обработки и проверки экзаменационных работ РЦОИ направляет в уполномоченную организацию результаты обработки и проверки экзаменационных работ.</w:t>
      </w:r>
      <w:bookmarkStart w:id="2" w:name="l183"/>
    </w:p>
    <w:p w:rsidR="00934BD2" w:rsidRDefault="00934BD2" w:rsidP="00934BD2">
      <w:pPr>
        <w:pStyle w:val="a3"/>
        <w:shd w:val="clear" w:color="auto" w:fill="FFFFFF"/>
        <w:spacing w:before="0" w:beforeAutospacing="0" w:after="300" w:afterAutospacing="0"/>
      </w:pPr>
      <w:r>
        <w:rPr>
          <w:color w:val="000000"/>
          <w:shd w:val="clear" w:color="auto" w:fill="FFFFFF"/>
        </w:rPr>
        <w:t>Утверждение результатов ГИА осуществляется в течение одного рабочего дня, следующего за днем получения результатов проверки экзаменационных работ.</w:t>
      </w:r>
    </w:p>
    <w:p w:rsidR="00934BD2" w:rsidRDefault="00934BD2" w:rsidP="00934BD2">
      <w:pPr>
        <w:pStyle w:val="a3"/>
        <w:shd w:val="clear" w:color="auto" w:fill="FFFFFF"/>
        <w:spacing w:before="0" w:beforeAutospacing="0" w:after="300" w:afterAutospacing="0"/>
      </w:pPr>
      <w:r>
        <w:rPr>
          <w:color w:val="000000"/>
        </w:rPr>
        <w:t>После утверждения результаты 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 для ознакомления участников ГИА с утвержденными председателем ГЭК результатами ГИА.</w:t>
      </w:r>
      <w:bookmarkStart w:id="3" w:name="l362"/>
      <w:bookmarkStart w:id="4" w:name="l189"/>
      <w:bookmarkEnd w:id="2"/>
      <w:bookmarkEnd w:id="3"/>
      <w:bookmarkEnd w:id="4"/>
    </w:p>
    <w:p w:rsidR="00934BD2" w:rsidRDefault="00934BD2" w:rsidP="00934BD2">
      <w:pPr>
        <w:pStyle w:val="a3"/>
        <w:shd w:val="clear" w:color="auto" w:fill="FFFFFF"/>
        <w:spacing w:before="0" w:beforeAutospacing="0" w:after="300" w:afterAutospacing="0"/>
      </w:pPr>
      <w:r>
        <w:rPr>
          <w:color w:val="000000"/>
        </w:rPr>
        <w:t xml:space="preserve">Ознакомление участников ГИА с утвержденными председателем ГЭК результатами ГИА по учебному предмету осуществляется </w:t>
      </w:r>
      <w:r>
        <w:rPr>
          <w:b/>
          <w:bCs/>
          <w:color w:val="000000"/>
        </w:rPr>
        <w:t xml:space="preserve">в течение одного рабочего дня со дня их передачи в образовательные организации, </w:t>
      </w:r>
      <w:r>
        <w:rPr>
          <w:color w:val="000000"/>
        </w:rPr>
        <w:t xml:space="preserve">а также органы местного самоуправления, осуществляющие управление в сфере образования. </w:t>
      </w:r>
    </w:p>
    <w:p w:rsidR="00934BD2" w:rsidRDefault="00934BD2" w:rsidP="00934BD2">
      <w:pPr>
        <w:pStyle w:val="a3"/>
        <w:shd w:val="clear" w:color="auto" w:fill="FFFFFF"/>
        <w:spacing w:before="0" w:beforeAutospacing="0" w:after="300" w:afterAutospacing="0"/>
      </w:pPr>
      <w:r>
        <w:rPr>
          <w:color w:val="000000"/>
        </w:rPr>
        <w:t>Указанный день считается официальным днем объявления результатов ГИА.</w:t>
      </w:r>
    </w:p>
    <w:p w:rsidR="00934BD2" w:rsidRDefault="00934BD2" w:rsidP="00934BD2">
      <w:pPr>
        <w:pStyle w:val="a3"/>
        <w:spacing w:before="0" w:beforeAutospacing="0" w:after="200" w:afterAutospacing="0"/>
      </w:pPr>
      <w:r>
        <w:t> </w:t>
      </w:r>
    </w:p>
    <w:p w:rsidR="00595467" w:rsidRDefault="00595467"/>
    <w:sectPr w:rsidR="0059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70"/>
    <w:rsid w:val="00315B2C"/>
    <w:rsid w:val="00595467"/>
    <w:rsid w:val="00876170"/>
    <w:rsid w:val="008C2471"/>
    <w:rsid w:val="0093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988,bqiaagaaeyqcaaagiaiaaap5lwaabqcwaaaaaaaaaaaaaaaaaaaaaaaaaaaaaaaaaaaaaaaaaaaaaaaaaaaaaaaaaaaaaaaaaaaaaaaaaaaaaaaaaaaaaaaaaaaaaaaaaaaaaaaaaaaaaaaaaaaaaaaaaaaaaaaaaaaaaaaaaaaaaaaaaaaaaaaaaaaaaaaaaaaaaaaaaaaaaaaaaaaaaaaaaaaaaaaaaaaaaaa"/>
    <w:basedOn w:val="a"/>
    <w:rsid w:val="0093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988,bqiaagaaeyqcaaagiaiaaap5lwaabqcwaaaaaaaaaaaaaaaaaaaaaaaaaaaaaaaaaaaaaaaaaaaaaaaaaaaaaaaaaaaaaaaaaaaaaaaaaaaaaaaaaaaaaaaaaaaaaaaaaaaaaaaaaaaaaaaaaaaaaaaaaaaaaaaaaaaaaaaaaaaaaaaaaaaaaaaaaaaaaaaaaaaaaaaaaaaaaaaaaaaaaaaaaaaaaaaaaaaaaaa"/>
    <w:basedOn w:val="a"/>
    <w:rsid w:val="0093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2025-04-10T06:11:00Z</dcterms:created>
  <dcterms:modified xsi:type="dcterms:W3CDTF">2025-04-10T06:13:00Z</dcterms:modified>
</cp:coreProperties>
</file>