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97A94" w14:textId="008EB980" w:rsidR="00F41570" w:rsidRDefault="00F41570" w:rsidP="00F41570">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к </w:t>
      </w:r>
      <w:r w:rsidR="00925CE3">
        <w:rPr>
          <w:rFonts w:ascii="Times New Roman" w:hAnsi="Times New Roman" w:cs="Times New Roman"/>
          <w:sz w:val="28"/>
          <w:szCs w:val="28"/>
          <w:lang w:val="ru-RU"/>
        </w:rPr>
        <w:t>О</w:t>
      </w:r>
      <w:r>
        <w:rPr>
          <w:rFonts w:ascii="Times New Roman" w:hAnsi="Times New Roman" w:cs="Times New Roman"/>
          <w:sz w:val="28"/>
          <w:szCs w:val="28"/>
          <w:lang w:val="ru-RU"/>
        </w:rPr>
        <w:t xml:space="preserve">ОП </w:t>
      </w:r>
      <w:r w:rsidR="00DE4CF4">
        <w:rPr>
          <w:rFonts w:ascii="Times New Roman" w:hAnsi="Times New Roman" w:cs="Times New Roman"/>
          <w:sz w:val="28"/>
          <w:szCs w:val="28"/>
          <w:lang w:val="ru-RU"/>
        </w:rPr>
        <w:t>С</w:t>
      </w:r>
      <w:r>
        <w:rPr>
          <w:rFonts w:ascii="Times New Roman" w:hAnsi="Times New Roman" w:cs="Times New Roman"/>
          <w:sz w:val="28"/>
          <w:szCs w:val="28"/>
          <w:lang w:val="ru-RU"/>
        </w:rPr>
        <w:t>ОО</w:t>
      </w:r>
    </w:p>
    <w:p w14:paraId="07105B08" w14:textId="77777777" w:rsidR="00F41570" w:rsidRDefault="00F41570" w:rsidP="00F41570">
      <w:pPr>
        <w:jc w:val="right"/>
        <w:rPr>
          <w:rFonts w:ascii="Times New Roman" w:hAnsi="Times New Roman" w:cs="Times New Roman"/>
          <w:sz w:val="28"/>
          <w:szCs w:val="28"/>
          <w:lang w:val="ru-RU"/>
        </w:rPr>
      </w:pPr>
      <w:r>
        <w:rPr>
          <w:rFonts w:ascii="Times New Roman" w:hAnsi="Times New Roman" w:cs="Times New Roman"/>
          <w:sz w:val="28"/>
          <w:szCs w:val="28"/>
          <w:lang w:val="ru-RU"/>
        </w:rPr>
        <w:t>Утверждён приказом</w:t>
      </w:r>
    </w:p>
    <w:p w14:paraId="1980FE87" w14:textId="27EF7C4A" w:rsidR="00F41570" w:rsidRDefault="00F41570" w:rsidP="00F41570">
      <w:pPr>
        <w:jc w:val="right"/>
        <w:rPr>
          <w:rFonts w:ascii="Times New Roman" w:hAnsi="Times New Roman" w:cs="Times New Roman"/>
          <w:sz w:val="28"/>
          <w:szCs w:val="28"/>
          <w:lang w:val="ru-RU"/>
        </w:rPr>
      </w:pPr>
      <w:r>
        <w:rPr>
          <w:rFonts w:ascii="Times New Roman" w:hAnsi="Times New Roman" w:cs="Times New Roman"/>
          <w:sz w:val="28"/>
          <w:szCs w:val="28"/>
          <w:lang w:val="ru-RU"/>
        </w:rPr>
        <w:t>№</w:t>
      </w:r>
      <w:r w:rsidR="00EE1D84">
        <w:rPr>
          <w:rFonts w:ascii="Times New Roman" w:hAnsi="Times New Roman" w:cs="Times New Roman"/>
          <w:sz w:val="28"/>
          <w:szCs w:val="28"/>
          <w:lang w:val="ru-RU"/>
        </w:rPr>
        <w:t xml:space="preserve"> 62</w:t>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 xml:space="preserve">от </w:t>
      </w:r>
      <w:r w:rsidR="00EE1D84">
        <w:rPr>
          <w:rFonts w:ascii="Times New Roman" w:hAnsi="Times New Roman" w:cs="Times New Roman"/>
          <w:sz w:val="28"/>
          <w:szCs w:val="28"/>
          <w:lang w:val="ru-RU"/>
        </w:rPr>
        <w:t xml:space="preserve"> 15</w:t>
      </w:r>
      <w:proofErr w:type="gramEnd"/>
      <w:r>
        <w:rPr>
          <w:rFonts w:ascii="Times New Roman" w:hAnsi="Times New Roman" w:cs="Times New Roman"/>
          <w:sz w:val="28"/>
          <w:szCs w:val="28"/>
          <w:lang w:val="ru-RU"/>
        </w:rPr>
        <w:t>.08.202</w:t>
      </w:r>
      <w:r w:rsidR="00EE1D84">
        <w:rPr>
          <w:rFonts w:ascii="Times New Roman" w:hAnsi="Times New Roman" w:cs="Times New Roman"/>
          <w:sz w:val="28"/>
          <w:szCs w:val="28"/>
          <w:lang w:val="ru-RU"/>
        </w:rPr>
        <w:t>4</w:t>
      </w:r>
      <w:r>
        <w:rPr>
          <w:rFonts w:ascii="Times New Roman" w:hAnsi="Times New Roman" w:cs="Times New Roman"/>
          <w:sz w:val="28"/>
          <w:szCs w:val="28"/>
          <w:lang w:val="ru-RU"/>
        </w:rPr>
        <w:t>г.</w:t>
      </w:r>
    </w:p>
    <w:p w14:paraId="04B13280" w14:textId="3EF68C9F" w:rsidR="00F41570" w:rsidRDefault="00F41570" w:rsidP="00F41570">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по М</w:t>
      </w:r>
      <w:r w:rsidR="002A20AA">
        <w:rPr>
          <w:rFonts w:ascii="Times New Roman" w:hAnsi="Times New Roman" w:cs="Times New Roman"/>
          <w:sz w:val="28"/>
          <w:szCs w:val="28"/>
          <w:lang w:val="ru-RU"/>
        </w:rPr>
        <w:t>А</w:t>
      </w:r>
      <w:r>
        <w:rPr>
          <w:rFonts w:ascii="Times New Roman" w:hAnsi="Times New Roman" w:cs="Times New Roman"/>
          <w:sz w:val="28"/>
          <w:szCs w:val="28"/>
          <w:lang w:val="ru-RU"/>
        </w:rPr>
        <w:t>ОУ</w:t>
      </w:r>
      <w:r w:rsidR="002A20AA">
        <w:rPr>
          <w:rFonts w:ascii="Times New Roman" w:hAnsi="Times New Roman" w:cs="Times New Roman"/>
          <w:sz w:val="28"/>
          <w:szCs w:val="28"/>
          <w:lang w:val="ru-RU"/>
        </w:rPr>
        <w:t xml:space="preserve"> «Красноярская </w:t>
      </w:r>
      <w:r>
        <w:rPr>
          <w:rFonts w:ascii="Times New Roman" w:hAnsi="Times New Roman" w:cs="Times New Roman"/>
          <w:sz w:val="28"/>
          <w:szCs w:val="28"/>
          <w:lang w:val="ru-RU"/>
        </w:rPr>
        <w:t>СОШ</w:t>
      </w:r>
      <w:r w:rsidR="002A20AA">
        <w:rPr>
          <w:rFonts w:ascii="Times New Roman" w:hAnsi="Times New Roman" w:cs="Times New Roman"/>
          <w:sz w:val="28"/>
          <w:szCs w:val="28"/>
          <w:lang w:val="ru-RU"/>
        </w:rPr>
        <w:t>»</w:t>
      </w:r>
      <w:r>
        <w:rPr>
          <w:rFonts w:ascii="Times New Roman" w:hAnsi="Times New Roman" w:cs="Times New Roman"/>
          <w:sz w:val="28"/>
          <w:szCs w:val="28"/>
          <w:lang w:val="ru-RU"/>
        </w:rPr>
        <w:t>___________</w:t>
      </w:r>
    </w:p>
    <w:p w14:paraId="1CEB077C" w14:textId="77777777" w:rsidR="00F41570" w:rsidRDefault="00F41570" w:rsidP="00F41570">
      <w:pPr>
        <w:jc w:val="right"/>
        <w:rPr>
          <w:rFonts w:ascii="Times New Roman" w:hAnsi="Times New Roman" w:cs="Times New Roman"/>
          <w:sz w:val="28"/>
          <w:szCs w:val="28"/>
          <w:lang w:val="ru-RU"/>
        </w:rPr>
      </w:pPr>
    </w:p>
    <w:p w14:paraId="7F8ACF40" w14:textId="77777777" w:rsidR="00F41570" w:rsidRDefault="00F41570" w:rsidP="00F41570">
      <w:pPr>
        <w:jc w:val="both"/>
        <w:rPr>
          <w:rFonts w:ascii="Times New Roman" w:hAnsi="Times New Roman" w:cs="Times New Roman"/>
          <w:sz w:val="28"/>
          <w:szCs w:val="28"/>
          <w:lang w:val="ru-RU"/>
        </w:rPr>
      </w:pPr>
    </w:p>
    <w:p w14:paraId="0B3DB4BA" w14:textId="77777777" w:rsidR="00F41570" w:rsidRDefault="00F41570" w:rsidP="00F41570">
      <w:pPr>
        <w:jc w:val="both"/>
        <w:rPr>
          <w:rFonts w:ascii="Times New Roman" w:hAnsi="Times New Roman" w:cs="Times New Roman"/>
          <w:sz w:val="28"/>
          <w:szCs w:val="28"/>
          <w:lang w:val="ru-RU"/>
        </w:rPr>
      </w:pPr>
    </w:p>
    <w:p w14:paraId="594AFB64" w14:textId="77777777" w:rsidR="00F41570" w:rsidRDefault="00F41570" w:rsidP="00F41570">
      <w:pPr>
        <w:jc w:val="both"/>
        <w:rPr>
          <w:rFonts w:ascii="Times New Roman" w:hAnsi="Times New Roman" w:cs="Times New Roman"/>
          <w:sz w:val="28"/>
          <w:szCs w:val="28"/>
          <w:lang w:val="ru-RU"/>
        </w:rPr>
      </w:pPr>
    </w:p>
    <w:p w14:paraId="2C9B1188" w14:textId="77777777" w:rsidR="00F41570" w:rsidRDefault="00F41570" w:rsidP="00F41570">
      <w:pPr>
        <w:jc w:val="both"/>
        <w:rPr>
          <w:rFonts w:ascii="Times New Roman" w:hAnsi="Times New Roman" w:cs="Times New Roman"/>
          <w:sz w:val="28"/>
          <w:szCs w:val="28"/>
          <w:lang w:val="ru-RU"/>
        </w:rPr>
      </w:pPr>
    </w:p>
    <w:p w14:paraId="53FC5EF4" w14:textId="77777777" w:rsidR="00F41570" w:rsidRDefault="00F41570" w:rsidP="00F41570">
      <w:pPr>
        <w:jc w:val="both"/>
        <w:rPr>
          <w:rFonts w:ascii="Times New Roman" w:hAnsi="Times New Roman" w:cs="Times New Roman"/>
          <w:sz w:val="28"/>
          <w:szCs w:val="28"/>
          <w:lang w:val="ru-RU"/>
        </w:rPr>
      </w:pPr>
    </w:p>
    <w:p w14:paraId="13D39A99" w14:textId="77777777" w:rsidR="00F41570" w:rsidRDefault="00F41570" w:rsidP="00F41570">
      <w:pPr>
        <w:jc w:val="both"/>
        <w:rPr>
          <w:rFonts w:ascii="Times New Roman" w:hAnsi="Times New Roman" w:cs="Times New Roman"/>
          <w:sz w:val="28"/>
          <w:szCs w:val="28"/>
          <w:lang w:val="ru-RU"/>
        </w:rPr>
      </w:pPr>
    </w:p>
    <w:p w14:paraId="37DE9EE6" w14:textId="77777777" w:rsidR="00F41570" w:rsidRDefault="00F41570" w:rsidP="00F41570">
      <w:pPr>
        <w:jc w:val="both"/>
        <w:rPr>
          <w:rFonts w:ascii="Times New Roman" w:hAnsi="Times New Roman" w:cs="Times New Roman"/>
          <w:sz w:val="28"/>
          <w:szCs w:val="28"/>
          <w:lang w:val="ru-RU"/>
        </w:rPr>
      </w:pPr>
    </w:p>
    <w:p w14:paraId="7282A3AF" w14:textId="77777777" w:rsidR="00F41570" w:rsidRDefault="00F41570" w:rsidP="00F41570">
      <w:pPr>
        <w:jc w:val="both"/>
        <w:rPr>
          <w:rFonts w:ascii="Times New Roman" w:hAnsi="Times New Roman" w:cs="Times New Roman"/>
          <w:sz w:val="28"/>
          <w:szCs w:val="28"/>
          <w:lang w:val="ru-RU"/>
        </w:rPr>
      </w:pPr>
    </w:p>
    <w:p w14:paraId="18CE7161" w14:textId="77777777" w:rsidR="00F41570" w:rsidRDefault="00F41570" w:rsidP="00F41570">
      <w:pPr>
        <w:jc w:val="both"/>
        <w:rPr>
          <w:rFonts w:ascii="Times New Roman" w:hAnsi="Times New Roman" w:cs="Times New Roman"/>
          <w:sz w:val="28"/>
          <w:szCs w:val="28"/>
          <w:lang w:val="ru-RU"/>
        </w:rPr>
      </w:pPr>
    </w:p>
    <w:p w14:paraId="42E05301" w14:textId="77777777" w:rsidR="00F41570" w:rsidRDefault="00F41570" w:rsidP="00E16176">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ПЛАН                                                                                                                ВНЕУРОЧНОЙ ДЕЯТЕЛЬНОСТИ</w:t>
      </w:r>
    </w:p>
    <w:p w14:paraId="32DD331E" w14:textId="43A67A68" w:rsidR="00F41570" w:rsidRDefault="00E16176" w:rsidP="00E16176">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СРЕДНЕГО </w:t>
      </w:r>
      <w:r w:rsidR="00F41570">
        <w:rPr>
          <w:rFonts w:ascii="Times New Roman" w:hAnsi="Times New Roman" w:cs="Times New Roman"/>
          <w:sz w:val="28"/>
          <w:szCs w:val="28"/>
          <w:lang w:val="ru-RU"/>
        </w:rPr>
        <w:t>ОБЩЕГО ОБРАЗОВАНИЯ</w:t>
      </w:r>
    </w:p>
    <w:p w14:paraId="6AFED2FF" w14:textId="224DA2B8" w:rsidR="00F41570" w:rsidRDefault="00F41570" w:rsidP="00E16176">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r w:rsidR="00E16176">
        <w:rPr>
          <w:rFonts w:ascii="Times New Roman" w:hAnsi="Times New Roman" w:cs="Times New Roman"/>
          <w:sz w:val="28"/>
          <w:szCs w:val="28"/>
          <w:lang w:val="ru-RU"/>
        </w:rPr>
        <w:t>10</w:t>
      </w:r>
      <w:r w:rsidR="00CB7B59">
        <w:rPr>
          <w:rFonts w:ascii="Times New Roman" w:hAnsi="Times New Roman" w:cs="Times New Roman"/>
          <w:sz w:val="28"/>
          <w:szCs w:val="28"/>
          <w:lang w:val="ru-RU"/>
        </w:rPr>
        <w:t>-11</w:t>
      </w:r>
      <w:r w:rsidR="00E16176">
        <w:rPr>
          <w:rFonts w:ascii="Times New Roman" w:hAnsi="Times New Roman" w:cs="Times New Roman"/>
          <w:sz w:val="28"/>
          <w:szCs w:val="28"/>
          <w:lang w:val="ru-RU"/>
        </w:rPr>
        <w:t xml:space="preserve"> </w:t>
      </w:r>
      <w:r>
        <w:rPr>
          <w:rFonts w:ascii="Times New Roman" w:hAnsi="Times New Roman" w:cs="Times New Roman"/>
          <w:sz w:val="28"/>
          <w:szCs w:val="28"/>
          <w:lang w:val="ru-RU"/>
        </w:rPr>
        <w:t>класс)</w:t>
      </w:r>
    </w:p>
    <w:p w14:paraId="4CF17D51" w14:textId="56561EF4" w:rsidR="00F41570" w:rsidRDefault="00F41570" w:rsidP="00E16176">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202</w:t>
      </w:r>
      <w:r w:rsidR="00EE1D84">
        <w:rPr>
          <w:rFonts w:ascii="Times New Roman" w:hAnsi="Times New Roman" w:cs="Times New Roman"/>
          <w:sz w:val="28"/>
          <w:szCs w:val="28"/>
          <w:lang w:val="ru-RU"/>
        </w:rPr>
        <w:t>4</w:t>
      </w:r>
      <w:r>
        <w:rPr>
          <w:rFonts w:ascii="Times New Roman" w:hAnsi="Times New Roman" w:cs="Times New Roman"/>
          <w:sz w:val="28"/>
          <w:szCs w:val="28"/>
          <w:lang w:val="ru-RU"/>
        </w:rPr>
        <w:t>-202</w:t>
      </w:r>
      <w:r w:rsidR="00EE1D84">
        <w:rPr>
          <w:rFonts w:ascii="Times New Roman" w:hAnsi="Times New Roman" w:cs="Times New Roman"/>
          <w:sz w:val="28"/>
          <w:szCs w:val="28"/>
          <w:lang w:val="ru-RU"/>
        </w:rPr>
        <w:t>5</w:t>
      </w:r>
      <w:r>
        <w:rPr>
          <w:rFonts w:ascii="Times New Roman" w:hAnsi="Times New Roman" w:cs="Times New Roman"/>
          <w:sz w:val="28"/>
          <w:szCs w:val="28"/>
          <w:lang w:val="ru-RU"/>
        </w:rPr>
        <w:t xml:space="preserve"> учебный год</w:t>
      </w:r>
    </w:p>
    <w:p w14:paraId="67616FDB" w14:textId="77777777" w:rsidR="00F41570" w:rsidRDefault="00F41570" w:rsidP="00F41570">
      <w:pPr>
        <w:spacing w:line="360" w:lineRule="auto"/>
        <w:jc w:val="center"/>
        <w:rPr>
          <w:rFonts w:ascii="Times New Roman" w:hAnsi="Times New Roman" w:cs="Times New Roman"/>
          <w:sz w:val="28"/>
          <w:szCs w:val="28"/>
          <w:lang w:val="ru-RU"/>
        </w:rPr>
      </w:pPr>
    </w:p>
    <w:p w14:paraId="200CFFD3" w14:textId="77777777" w:rsidR="00F41570" w:rsidRDefault="00F41570" w:rsidP="00F41570">
      <w:pPr>
        <w:spacing w:line="360" w:lineRule="auto"/>
        <w:jc w:val="both"/>
        <w:rPr>
          <w:rFonts w:ascii="Times New Roman" w:hAnsi="Times New Roman" w:cs="Times New Roman"/>
          <w:sz w:val="28"/>
          <w:szCs w:val="28"/>
          <w:lang w:val="ru-RU"/>
        </w:rPr>
      </w:pPr>
    </w:p>
    <w:p w14:paraId="2DBEFE45" w14:textId="77777777" w:rsidR="00F41570" w:rsidRDefault="00F41570" w:rsidP="00F41570">
      <w:pPr>
        <w:jc w:val="both"/>
        <w:rPr>
          <w:rFonts w:ascii="Times New Roman" w:hAnsi="Times New Roman" w:cs="Times New Roman"/>
          <w:sz w:val="28"/>
          <w:szCs w:val="28"/>
          <w:lang w:val="ru-RU"/>
        </w:rPr>
      </w:pPr>
    </w:p>
    <w:p w14:paraId="132D74E3" w14:textId="77777777" w:rsidR="00F41570" w:rsidRDefault="00F41570" w:rsidP="00F41570">
      <w:pPr>
        <w:jc w:val="both"/>
        <w:rPr>
          <w:rFonts w:ascii="Times New Roman" w:hAnsi="Times New Roman" w:cs="Times New Roman"/>
          <w:sz w:val="28"/>
          <w:szCs w:val="28"/>
          <w:lang w:val="ru-RU"/>
        </w:rPr>
      </w:pPr>
    </w:p>
    <w:p w14:paraId="432158A8" w14:textId="77777777" w:rsidR="00F41570" w:rsidRDefault="00F41570" w:rsidP="00F41570">
      <w:pPr>
        <w:jc w:val="both"/>
        <w:rPr>
          <w:rFonts w:ascii="Times New Roman" w:hAnsi="Times New Roman" w:cs="Times New Roman"/>
          <w:sz w:val="28"/>
          <w:szCs w:val="28"/>
          <w:lang w:val="ru-RU"/>
        </w:rPr>
      </w:pPr>
    </w:p>
    <w:p w14:paraId="71530323" w14:textId="77777777" w:rsidR="00F41570" w:rsidRDefault="00F41570" w:rsidP="00F41570">
      <w:pPr>
        <w:jc w:val="both"/>
        <w:rPr>
          <w:rFonts w:ascii="Times New Roman" w:hAnsi="Times New Roman" w:cs="Times New Roman"/>
          <w:sz w:val="28"/>
          <w:szCs w:val="28"/>
          <w:lang w:val="ru-RU"/>
        </w:rPr>
      </w:pPr>
    </w:p>
    <w:p w14:paraId="18AC5B51" w14:textId="77777777" w:rsidR="00F41570" w:rsidRDefault="00F41570" w:rsidP="00F41570">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Рассмотрено на заседании </w:t>
      </w:r>
    </w:p>
    <w:p w14:paraId="2737E0CF" w14:textId="77777777" w:rsidR="00F41570" w:rsidRDefault="00F41570" w:rsidP="00F41570">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педагогического совета</w:t>
      </w:r>
    </w:p>
    <w:p w14:paraId="25B82963" w14:textId="15A3D033" w:rsidR="00F41570" w:rsidRDefault="00F41570" w:rsidP="00F41570">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протокол № </w:t>
      </w:r>
      <w:r w:rsidR="00EE1D84">
        <w:rPr>
          <w:rFonts w:ascii="Times New Roman" w:hAnsi="Times New Roman" w:cs="Times New Roman"/>
          <w:sz w:val="28"/>
          <w:szCs w:val="28"/>
          <w:lang w:val="ru-RU"/>
        </w:rPr>
        <w:t>17</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p>
    <w:p w14:paraId="251879AF" w14:textId="2A1D5E7C" w:rsidR="00F41570" w:rsidRDefault="00F41570" w:rsidP="00F41570">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от «</w:t>
      </w:r>
      <w:r>
        <w:rPr>
          <w:rFonts w:ascii="Times New Roman" w:hAnsi="Times New Roman" w:cs="Times New Roman"/>
          <w:sz w:val="28"/>
          <w:szCs w:val="28"/>
          <w:lang w:val="ru-RU"/>
        </w:rPr>
        <w:tab/>
      </w:r>
      <w:r w:rsidR="00EE1D84">
        <w:rPr>
          <w:rFonts w:ascii="Times New Roman" w:hAnsi="Times New Roman" w:cs="Times New Roman"/>
          <w:sz w:val="28"/>
          <w:szCs w:val="28"/>
          <w:lang w:val="ru-RU"/>
        </w:rPr>
        <w:t>15</w:t>
      </w:r>
      <w:r>
        <w:rPr>
          <w:rFonts w:ascii="Times New Roman" w:hAnsi="Times New Roman" w:cs="Times New Roman"/>
          <w:sz w:val="28"/>
          <w:szCs w:val="28"/>
          <w:lang w:val="ru-RU"/>
        </w:rPr>
        <w:t>»</w:t>
      </w:r>
      <w:r w:rsidR="00EE1D84">
        <w:rPr>
          <w:rFonts w:ascii="Times New Roman" w:hAnsi="Times New Roman" w:cs="Times New Roman"/>
          <w:sz w:val="28"/>
          <w:szCs w:val="28"/>
          <w:lang w:val="ru-RU"/>
        </w:rPr>
        <w:t xml:space="preserve"> 08.</w:t>
      </w:r>
      <w:r>
        <w:rPr>
          <w:rFonts w:ascii="Times New Roman" w:hAnsi="Times New Roman" w:cs="Times New Roman"/>
          <w:sz w:val="28"/>
          <w:szCs w:val="28"/>
          <w:lang w:val="ru-RU"/>
        </w:rPr>
        <w:t>202</w:t>
      </w:r>
      <w:r w:rsidR="00EE1D84">
        <w:rPr>
          <w:rFonts w:ascii="Times New Roman" w:hAnsi="Times New Roman" w:cs="Times New Roman"/>
          <w:sz w:val="28"/>
          <w:szCs w:val="28"/>
          <w:lang w:val="ru-RU"/>
        </w:rPr>
        <w:t>4</w:t>
      </w:r>
      <w:r>
        <w:rPr>
          <w:rFonts w:ascii="Times New Roman" w:hAnsi="Times New Roman" w:cs="Times New Roman"/>
          <w:sz w:val="28"/>
          <w:szCs w:val="28"/>
          <w:lang w:val="ru-RU"/>
        </w:rPr>
        <w:t xml:space="preserve"> г.</w:t>
      </w:r>
    </w:p>
    <w:p w14:paraId="3700E353" w14:textId="77777777" w:rsidR="00F41570" w:rsidRDefault="00F41570" w:rsidP="00F41570">
      <w:pPr>
        <w:jc w:val="right"/>
        <w:rPr>
          <w:rFonts w:ascii="Times New Roman" w:hAnsi="Times New Roman" w:cs="Times New Roman"/>
          <w:sz w:val="28"/>
          <w:szCs w:val="28"/>
          <w:lang w:val="ru-RU"/>
        </w:rPr>
      </w:pPr>
    </w:p>
    <w:p w14:paraId="381DBC32" w14:textId="77777777" w:rsidR="00F41570" w:rsidRDefault="00F41570" w:rsidP="00F41570">
      <w:pPr>
        <w:jc w:val="right"/>
        <w:rPr>
          <w:rFonts w:ascii="Times New Roman" w:hAnsi="Times New Roman" w:cs="Times New Roman"/>
          <w:sz w:val="28"/>
          <w:szCs w:val="28"/>
          <w:lang w:val="ru-RU"/>
        </w:rPr>
      </w:pPr>
    </w:p>
    <w:p w14:paraId="3BB56E24" w14:textId="77777777" w:rsidR="00F41570" w:rsidRDefault="00F41570" w:rsidP="00F41570">
      <w:pPr>
        <w:jc w:val="both"/>
        <w:rPr>
          <w:rFonts w:ascii="Times New Roman" w:hAnsi="Times New Roman" w:cs="Times New Roman"/>
          <w:sz w:val="28"/>
          <w:szCs w:val="28"/>
          <w:lang w:val="ru-RU"/>
        </w:rPr>
      </w:pPr>
    </w:p>
    <w:p w14:paraId="3A4F372A" w14:textId="0417F465" w:rsidR="00F41570" w:rsidRDefault="00F41570" w:rsidP="00F41570">
      <w:pPr>
        <w:jc w:val="both"/>
        <w:rPr>
          <w:rFonts w:ascii="Times New Roman" w:hAnsi="Times New Roman" w:cs="Times New Roman"/>
          <w:sz w:val="28"/>
          <w:szCs w:val="28"/>
          <w:lang w:val="ru-RU"/>
        </w:rPr>
      </w:pPr>
    </w:p>
    <w:p w14:paraId="260774B3" w14:textId="0714BEBD" w:rsidR="00941C5E" w:rsidRDefault="00941C5E" w:rsidP="00F41570">
      <w:pPr>
        <w:jc w:val="both"/>
        <w:rPr>
          <w:rFonts w:ascii="Times New Roman" w:hAnsi="Times New Roman" w:cs="Times New Roman"/>
          <w:sz w:val="28"/>
          <w:szCs w:val="28"/>
          <w:lang w:val="ru-RU"/>
        </w:rPr>
      </w:pPr>
    </w:p>
    <w:p w14:paraId="41E6059E" w14:textId="77777777" w:rsidR="00941C5E" w:rsidRDefault="00941C5E" w:rsidP="00F41570">
      <w:pPr>
        <w:jc w:val="both"/>
        <w:rPr>
          <w:rFonts w:ascii="Times New Roman" w:hAnsi="Times New Roman" w:cs="Times New Roman"/>
          <w:sz w:val="28"/>
          <w:szCs w:val="28"/>
          <w:lang w:val="ru-RU"/>
        </w:rPr>
      </w:pPr>
    </w:p>
    <w:p w14:paraId="0C04292B" w14:textId="4E92BC26" w:rsidR="00F41570" w:rsidRDefault="00F41570" w:rsidP="00F41570">
      <w:pPr>
        <w:jc w:val="both"/>
        <w:rPr>
          <w:rFonts w:ascii="Times New Roman" w:hAnsi="Times New Roman" w:cs="Times New Roman"/>
          <w:sz w:val="28"/>
          <w:szCs w:val="28"/>
          <w:lang w:val="ru-RU"/>
        </w:rPr>
      </w:pPr>
    </w:p>
    <w:p w14:paraId="6E48E488" w14:textId="7D741BD4" w:rsidR="00EE1D84" w:rsidRDefault="00EE1D84" w:rsidP="00F41570">
      <w:pPr>
        <w:jc w:val="both"/>
        <w:rPr>
          <w:rFonts w:ascii="Times New Roman" w:hAnsi="Times New Roman" w:cs="Times New Roman"/>
          <w:sz w:val="28"/>
          <w:szCs w:val="28"/>
          <w:lang w:val="ru-RU"/>
        </w:rPr>
      </w:pPr>
    </w:p>
    <w:p w14:paraId="6A5C9FE8" w14:textId="7E6F65EA" w:rsidR="00EE1D84" w:rsidRDefault="00EE1D84" w:rsidP="00F41570">
      <w:pPr>
        <w:jc w:val="both"/>
        <w:rPr>
          <w:rFonts w:ascii="Times New Roman" w:hAnsi="Times New Roman" w:cs="Times New Roman"/>
          <w:sz w:val="28"/>
          <w:szCs w:val="28"/>
          <w:lang w:val="ru-RU"/>
        </w:rPr>
      </w:pPr>
    </w:p>
    <w:p w14:paraId="12A5ABA9" w14:textId="78B72A5D" w:rsidR="00EE1D84" w:rsidRDefault="00EE1D84" w:rsidP="00F41570">
      <w:pPr>
        <w:jc w:val="both"/>
        <w:rPr>
          <w:rFonts w:ascii="Times New Roman" w:hAnsi="Times New Roman" w:cs="Times New Roman"/>
          <w:sz w:val="28"/>
          <w:szCs w:val="28"/>
          <w:lang w:val="ru-RU"/>
        </w:rPr>
      </w:pPr>
    </w:p>
    <w:p w14:paraId="79DC173E" w14:textId="77777777" w:rsidR="00EE1D84" w:rsidRDefault="00EE1D84" w:rsidP="00F41570">
      <w:pPr>
        <w:jc w:val="both"/>
        <w:rPr>
          <w:rFonts w:ascii="Times New Roman" w:hAnsi="Times New Roman" w:cs="Times New Roman"/>
          <w:sz w:val="28"/>
          <w:szCs w:val="28"/>
          <w:lang w:val="ru-RU"/>
        </w:rPr>
      </w:pPr>
    </w:p>
    <w:p w14:paraId="5FB34245" w14:textId="7F3797C8" w:rsidR="00F41570" w:rsidRDefault="00E16176" w:rsidP="00F41570">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41570">
        <w:rPr>
          <w:rFonts w:ascii="Times New Roman" w:hAnsi="Times New Roman" w:cs="Times New Roman"/>
          <w:sz w:val="28"/>
          <w:szCs w:val="28"/>
          <w:lang w:val="ru-RU"/>
        </w:rPr>
        <w:t>202</w:t>
      </w:r>
      <w:r w:rsidR="00EE1D84">
        <w:rPr>
          <w:rFonts w:ascii="Times New Roman" w:hAnsi="Times New Roman" w:cs="Times New Roman"/>
          <w:sz w:val="28"/>
          <w:szCs w:val="28"/>
          <w:lang w:val="ru-RU"/>
        </w:rPr>
        <w:t>4</w:t>
      </w:r>
      <w:r w:rsidR="00F41570">
        <w:rPr>
          <w:rFonts w:ascii="Times New Roman" w:hAnsi="Times New Roman" w:cs="Times New Roman"/>
          <w:sz w:val="28"/>
          <w:szCs w:val="28"/>
          <w:lang w:val="ru-RU"/>
        </w:rPr>
        <w:t xml:space="preserve"> год</w:t>
      </w:r>
    </w:p>
    <w:p w14:paraId="12C6BFB5" w14:textId="6DB53388" w:rsidR="00A72A14" w:rsidRDefault="00A72A14" w:rsidP="00F41570">
      <w:pPr>
        <w:rPr>
          <w:rFonts w:ascii="Times New Roman" w:hAnsi="Times New Roman" w:cs="Times New Roman"/>
          <w:sz w:val="28"/>
          <w:szCs w:val="28"/>
          <w:lang w:val="ru-RU"/>
        </w:rPr>
      </w:pPr>
    </w:p>
    <w:p w14:paraId="5B86CBC3" w14:textId="5D43CC48" w:rsidR="00A72A14" w:rsidRDefault="00A72A14" w:rsidP="00F41570">
      <w:pPr>
        <w:rPr>
          <w:rFonts w:ascii="Times New Roman" w:hAnsi="Times New Roman" w:cs="Times New Roman"/>
          <w:sz w:val="28"/>
          <w:szCs w:val="28"/>
          <w:lang w:val="ru-RU"/>
        </w:rPr>
      </w:pPr>
    </w:p>
    <w:p w14:paraId="0D00DB33" w14:textId="77777777" w:rsidR="00A72A14" w:rsidRDefault="00A72A14" w:rsidP="00F41570">
      <w:pPr>
        <w:rPr>
          <w:rFonts w:ascii="Times New Roman" w:hAnsi="Times New Roman" w:cs="Times New Roman"/>
          <w:sz w:val="28"/>
          <w:szCs w:val="28"/>
          <w:lang w:val="ru-RU"/>
        </w:rPr>
      </w:pPr>
    </w:p>
    <w:p w14:paraId="7B024C9F" w14:textId="77777777" w:rsidR="00F41570" w:rsidRDefault="00F41570" w:rsidP="00F41570">
      <w:pPr>
        <w:numPr>
          <w:ilvl w:val="0"/>
          <w:numId w:val="1"/>
        </w:num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Пояснительная записка</w:t>
      </w:r>
    </w:p>
    <w:p w14:paraId="22425DC2" w14:textId="77777777" w:rsidR="00F41570" w:rsidRDefault="00F41570" w:rsidP="00F4157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с учетом выбора участниками образовательных отношений  курсов внеурочной деятельности из перечня, предлагаемого школой, а также с учётом ресурсов школы.</w:t>
      </w:r>
    </w:p>
    <w:p w14:paraId="6713A7D4" w14:textId="77777777" w:rsidR="00F41570" w:rsidRDefault="00F41570" w:rsidP="00F4157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1.2.  Внеурочная деятельность является неотъемлемой и обязательной частью основной общеобразовательной программы.</w:t>
      </w:r>
    </w:p>
    <w:p w14:paraId="781A4D60" w14:textId="7F11181A" w:rsidR="00F41570" w:rsidRDefault="00F41570" w:rsidP="00F41570">
      <w:pPr>
        <w:spacing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Внеурочная деятельность СОО в М</w:t>
      </w:r>
      <w:r w:rsidR="008B2243">
        <w:rPr>
          <w:rFonts w:ascii="Times New Roman" w:hAnsi="Times New Roman" w:cs="Times New Roman"/>
          <w:sz w:val="28"/>
          <w:szCs w:val="28"/>
          <w:lang w:val="ru-RU"/>
        </w:rPr>
        <w:t>А</w:t>
      </w:r>
      <w:r>
        <w:rPr>
          <w:rFonts w:ascii="Times New Roman" w:hAnsi="Times New Roman" w:cs="Times New Roman"/>
          <w:sz w:val="28"/>
          <w:szCs w:val="28"/>
          <w:lang w:val="ru-RU"/>
        </w:rPr>
        <w:t>О</w:t>
      </w:r>
      <w:r w:rsidR="008B2243">
        <w:rPr>
          <w:rFonts w:ascii="Times New Roman" w:hAnsi="Times New Roman" w:cs="Times New Roman"/>
          <w:sz w:val="28"/>
          <w:szCs w:val="28"/>
          <w:lang w:val="ru-RU"/>
        </w:rPr>
        <w:t xml:space="preserve">У «Красноярская </w:t>
      </w:r>
      <w:r>
        <w:rPr>
          <w:rFonts w:ascii="Times New Roman" w:hAnsi="Times New Roman" w:cs="Times New Roman"/>
          <w:sz w:val="28"/>
          <w:szCs w:val="28"/>
          <w:lang w:val="ru-RU"/>
        </w:rPr>
        <w:t>СОШ</w:t>
      </w:r>
      <w:r w:rsidR="008B2243">
        <w:rPr>
          <w:rFonts w:ascii="Times New Roman" w:hAnsi="Times New Roman" w:cs="Times New Roman"/>
          <w:sz w:val="28"/>
          <w:szCs w:val="28"/>
          <w:lang w:val="ru-RU"/>
        </w:rPr>
        <w:t>»</w:t>
      </w:r>
      <w:r>
        <w:rPr>
          <w:rFonts w:ascii="Times New Roman" w:hAnsi="Times New Roman" w:cs="Times New Roman"/>
          <w:sz w:val="28"/>
          <w:szCs w:val="28"/>
          <w:lang w:val="ru-RU"/>
        </w:rPr>
        <w:t xml:space="preserve"> организуется в соответствии со следующими нормативно-правовыми документами и методическими рекомендациями:</w:t>
      </w:r>
    </w:p>
    <w:p w14:paraId="24174227" w14:textId="77777777" w:rsidR="00F41570" w:rsidRDefault="00F41570" w:rsidP="00F41570">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Федеральный закон от 29.12.2012 № 273-ФЗ «Об образовании в Российской Федерации».</w:t>
      </w:r>
    </w:p>
    <w:p w14:paraId="2B51A9C3" w14:textId="77777777" w:rsidR="00F41570" w:rsidRDefault="00F41570" w:rsidP="00F41570">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Приказ Министерства образования и науки Российской Федерации от 17.05.2012 № 413 (с изменениями и дополнениями от 29.12.2014 № 1645, от 31.12.2015 № 1578, от 29.06.2017 № 613, от 11.12.2020 № 712) «Об утверждении федерального государственного образовательного стандарта среднего общего образования»;</w:t>
      </w:r>
    </w:p>
    <w:p w14:paraId="76EA5E46" w14:textId="5F20E9EC" w:rsidR="00F41570" w:rsidRDefault="00F41570" w:rsidP="00F41570">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Приказ Министерства просвещения Российской Федерации от </w:t>
      </w:r>
      <w:r w:rsidR="008A2830">
        <w:rPr>
          <w:rFonts w:ascii="Times New Roman" w:hAnsi="Times New Roman" w:cs="Times New Roman"/>
          <w:sz w:val="28"/>
          <w:szCs w:val="28"/>
          <w:lang w:val="ru-RU"/>
        </w:rPr>
        <w:t>18 мая</w:t>
      </w:r>
      <w:r>
        <w:rPr>
          <w:rFonts w:ascii="Times New Roman" w:hAnsi="Times New Roman" w:cs="Times New Roman"/>
          <w:sz w:val="28"/>
          <w:szCs w:val="28"/>
          <w:lang w:val="ru-RU"/>
        </w:rPr>
        <w:t xml:space="preserve"> 202</w:t>
      </w:r>
      <w:r w:rsidR="008A2830">
        <w:rPr>
          <w:rFonts w:ascii="Times New Roman" w:hAnsi="Times New Roman" w:cs="Times New Roman"/>
          <w:sz w:val="28"/>
          <w:szCs w:val="28"/>
          <w:lang w:val="ru-RU"/>
        </w:rPr>
        <w:t>3</w:t>
      </w:r>
      <w:r>
        <w:rPr>
          <w:rFonts w:ascii="Times New Roman" w:hAnsi="Times New Roman" w:cs="Times New Roman"/>
          <w:sz w:val="28"/>
          <w:szCs w:val="28"/>
          <w:lang w:val="ru-RU"/>
        </w:rPr>
        <w:t xml:space="preserve"> г. N </w:t>
      </w:r>
      <w:r w:rsidR="008A2830">
        <w:rPr>
          <w:rFonts w:ascii="Times New Roman" w:hAnsi="Times New Roman" w:cs="Times New Roman"/>
          <w:sz w:val="28"/>
          <w:szCs w:val="28"/>
          <w:lang w:val="ru-RU"/>
        </w:rPr>
        <w:t>371</w:t>
      </w:r>
      <w:r>
        <w:rPr>
          <w:rFonts w:ascii="Times New Roman" w:hAnsi="Times New Roman" w:cs="Times New Roman"/>
          <w:sz w:val="28"/>
          <w:szCs w:val="28"/>
          <w:lang w:val="ru-RU"/>
        </w:rPr>
        <w:t xml:space="preserve"> «Об утверждении Федеральной образовательной программы среднего общего образования</w:t>
      </w:r>
      <w:r w:rsidR="008A283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8A2830">
        <w:rPr>
          <w:rFonts w:ascii="Times New Roman" w:hAnsi="Times New Roman" w:cs="Times New Roman"/>
          <w:sz w:val="28"/>
          <w:szCs w:val="28"/>
          <w:lang w:val="ru-RU"/>
        </w:rPr>
        <w:t>(зарегистрирован 12.07.2023 №74228)</w:t>
      </w:r>
    </w:p>
    <w:p w14:paraId="182FABBA" w14:textId="77777777" w:rsidR="00F41570" w:rsidRDefault="00F41570" w:rsidP="00F41570">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Письмо Департамента государственной политики в сфере воспитания детей и молодежи Минобрнауки России от 18.08.2017 №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77DBC1A1" w14:textId="77777777" w:rsidR="00F41570" w:rsidRDefault="00F41570" w:rsidP="00F41570">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Письмо Министерства просвещения РФ от 15.08.2022 № 03- 1190 «О направлении методических рекомендаций» (по реализации цикла внеурочных занятий «Разговоры о важном»).</w:t>
      </w:r>
    </w:p>
    <w:p w14:paraId="44A02D22" w14:textId="5D0F1F39" w:rsidR="00F41570" w:rsidRDefault="00F41570" w:rsidP="00F41570">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Письмо Министерства просвещения РФ от 03.04.2023 №ДГ-617/05 «О направлении информации (вместе с Методическими рекомендациями по </w:t>
      </w:r>
      <w:r>
        <w:rPr>
          <w:rFonts w:ascii="Times New Roman" w:hAnsi="Times New Roman" w:cs="Times New Roman"/>
          <w:sz w:val="28"/>
          <w:szCs w:val="28"/>
          <w:lang w:val="ru-RU"/>
        </w:rPr>
        <w:lastRenderedPageBreak/>
        <w:t>реализации профориентационного минимум</w:t>
      </w:r>
      <w:r w:rsidR="0037461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общеобразовательных организациях РФ) </w:t>
      </w:r>
    </w:p>
    <w:p w14:paraId="4FF03DB4" w14:textId="77777777" w:rsidR="00F41570" w:rsidRDefault="00F41570" w:rsidP="00F41570">
      <w:pPr>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Постановление Главного государственного санитарного врача РФ от 28.09.2020 №28 «Об утверждении санитарных правил СП 2.4.3648-20</w:t>
      </w:r>
    </w:p>
    <w:p w14:paraId="4E7BFFC0" w14:textId="77777777" w:rsidR="00F41570" w:rsidRDefault="00F41570" w:rsidP="00F41570">
      <w:pPr>
        <w:spacing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«Санитарно-эпидемиологические требования к организациям воспитания и обучения, отдыха и оздоровления детей̆ и молодежи».</w:t>
      </w:r>
    </w:p>
    <w:p w14:paraId="060F4F08" w14:textId="77777777" w:rsidR="00F41570" w:rsidRDefault="00F41570" w:rsidP="00F41570">
      <w:pPr>
        <w:numPr>
          <w:ilvl w:val="0"/>
          <w:numId w:val="3"/>
        </w:numPr>
        <w:spacing w:line="360" w:lineRule="auto"/>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 2 (далее - СанПин 1.2.3685-21).</w:t>
      </w:r>
    </w:p>
    <w:p w14:paraId="14579710" w14:textId="7B72D125" w:rsidR="00F41570" w:rsidRDefault="00F41570" w:rsidP="00F41570">
      <w:pPr>
        <w:numPr>
          <w:ilvl w:val="0"/>
          <w:numId w:val="4"/>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Основная образовательная программа среднего общего образования </w:t>
      </w:r>
      <w:r w:rsidR="008B2243">
        <w:rPr>
          <w:rFonts w:ascii="Times New Roman" w:hAnsi="Times New Roman" w:cs="Times New Roman"/>
          <w:sz w:val="28"/>
          <w:szCs w:val="28"/>
          <w:lang w:val="ru-RU"/>
        </w:rPr>
        <w:t>МА</w:t>
      </w:r>
      <w:r>
        <w:rPr>
          <w:rFonts w:ascii="Times New Roman" w:hAnsi="Times New Roman" w:cs="Times New Roman"/>
          <w:sz w:val="28"/>
          <w:szCs w:val="28"/>
          <w:lang w:val="ru-RU"/>
        </w:rPr>
        <w:t>ОУ</w:t>
      </w:r>
      <w:r w:rsidR="008B2243">
        <w:rPr>
          <w:rFonts w:ascii="Times New Roman" w:hAnsi="Times New Roman" w:cs="Times New Roman"/>
          <w:sz w:val="28"/>
          <w:szCs w:val="28"/>
          <w:lang w:val="ru-RU"/>
        </w:rPr>
        <w:t xml:space="preserve"> «Красноярская </w:t>
      </w:r>
      <w:r>
        <w:rPr>
          <w:rFonts w:ascii="Times New Roman" w:hAnsi="Times New Roman" w:cs="Times New Roman"/>
          <w:sz w:val="28"/>
          <w:szCs w:val="28"/>
          <w:lang w:val="ru-RU"/>
        </w:rPr>
        <w:t>СОШ</w:t>
      </w:r>
      <w:r w:rsidR="008B2243">
        <w:rPr>
          <w:rFonts w:ascii="Times New Roman" w:hAnsi="Times New Roman" w:cs="Times New Roman"/>
          <w:sz w:val="28"/>
          <w:szCs w:val="28"/>
          <w:lang w:val="ru-RU"/>
        </w:rPr>
        <w:t>»</w:t>
      </w:r>
    </w:p>
    <w:p w14:paraId="7D4B7C55" w14:textId="07082ED0" w:rsidR="008B2243" w:rsidRPr="008B2243" w:rsidRDefault="00F41570" w:rsidP="008B2243">
      <w:pPr>
        <w:pStyle w:val="a3"/>
        <w:numPr>
          <w:ilvl w:val="0"/>
          <w:numId w:val="4"/>
        </w:numPr>
        <w:spacing w:after="0" w:line="360" w:lineRule="auto"/>
        <w:rPr>
          <w:rFonts w:ascii="Times New Roman" w:eastAsia="SchoolBookSanPin" w:hAnsi="Times New Roman"/>
          <w:sz w:val="28"/>
          <w:szCs w:val="28"/>
          <w:lang w:eastAsia="ru-RU"/>
        </w:rPr>
      </w:pPr>
      <w:r>
        <w:rPr>
          <w:rFonts w:ascii="Times New Roman" w:hAnsi="Times New Roman"/>
          <w:sz w:val="28"/>
          <w:szCs w:val="28"/>
        </w:rPr>
        <w:t>Положение М</w:t>
      </w:r>
      <w:r w:rsidR="008B2243">
        <w:rPr>
          <w:rFonts w:ascii="Times New Roman" w:hAnsi="Times New Roman"/>
          <w:sz w:val="28"/>
          <w:szCs w:val="28"/>
        </w:rPr>
        <w:t>А</w:t>
      </w:r>
      <w:r>
        <w:rPr>
          <w:rFonts w:ascii="Times New Roman" w:hAnsi="Times New Roman"/>
          <w:sz w:val="28"/>
          <w:szCs w:val="28"/>
        </w:rPr>
        <w:t>ОУ</w:t>
      </w:r>
      <w:r w:rsidR="008B2243">
        <w:rPr>
          <w:rFonts w:ascii="Times New Roman" w:hAnsi="Times New Roman"/>
          <w:sz w:val="28"/>
          <w:szCs w:val="28"/>
        </w:rPr>
        <w:t xml:space="preserve"> «Красноярская </w:t>
      </w:r>
      <w:proofErr w:type="gramStart"/>
      <w:r>
        <w:rPr>
          <w:rFonts w:ascii="Times New Roman" w:hAnsi="Times New Roman"/>
          <w:sz w:val="28"/>
          <w:szCs w:val="28"/>
        </w:rPr>
        <w:t>СОШ</w:t>
      </w:r>
      <w:r w:rsidR="008B224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Об организации внеурочной деятельности в школе»</w:t>
      </w:r>
    </w:p>
    <w:p w14:paraId="1B47AC9D" w14:textId="12AFCCAB" w:rsidR="00947CF3" w:rsidRPr="00BE5713" w:rsidRDefault="00947CF3" w:rsidP="003B0093">
      <w:pPr>
        <w:spacing w:line="360" w:lineRule="auto"/>
        <w:ind w:left="360"/>
        <w:rPr>
          <w:rFonts w:ascii="Times New Roman" w:eastAsia="SchoolBookSanPin" w:hAnsi="Times New Roman"/>
          <w:sz w:val="28"/>
          <w:szCs w:val="28"/>
          <w:lang w:val="ru-RU" w:eastAsia="ru-RU"/>
        </w:rPr>
      </w:pPr>
      <w:r w:rsidRPr="00BE5713">
        <w:rPr>
          <w:rFonts w:ascii="Times New Roman" w:hAnsi="Times New Roman"/>
          <w:sz w:val="28"/>
          <w:szCs w:val="28"/>
          <w:lang w:val="ru-RU" w:eastAsia="ru-RU"/>
        </w:rPr>
        <w:t>1.</w:t>
      </w:r>
      <w:r w:rsidRPr="00BE5713">
        <w:rPr>
          <w:rFonts w:ascii="Times New Roman" w:eastAsia="SchoolBookSanPin" w:hAnsi="Times New Roman"/>
          <w:sz w:val="28"/>
          <w:szCs w:val="28"/>
          <w:lang w:val="ru-RU" w:eastAsia="ru-RU"/>
        </w:rPr>
        <w:t>3.</w:t>
      </w:r>
      <w:r w:rsidRPr="003B0093">
        <w:rPr>
          <w:rFonts w:ascii="Times New Roman" w:eastAsia="SchoolBookSanPin" w:hAnsi="Times New Roman"/>
          <w:sz w:val="28"/>
          <w:szCs w:val="28"/>
          <w:lang w:eastAsia="ru-RU"/>
        </w:rPr>
        <w:t> </w:t>
      </w:r>
      <w:r w:rsidRPr="00BE5713">
        <w:rPr>
          <w:rFonts w:ascii="Times New Roman" w:eastAsia="SchoolBookSanPin" w:hAnsi="Times New Roman"/>
          <w:sz w:val="28"/>
          <w:szCs w:val="28"/>
          <w:lang w:val="ru-RU" w:eastAsia="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27B5C520" w14:textId="13852C4F"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Pr="00947CF3">
        <w:rPr>
          <w:rFonts w:ascii="Times New Roman" w:eastAsia="SchoolBookSanPin" w:hAnsi="Times New Roman" w:cs="Times New Roman"/>
          <w:sz w:val="28"/>
          <w:szCs w:val="28"/>
          <w:lang w:val="ru-RU" w:eastAsia="ru-RU"/>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w:t>
      </w:r>
      <w:r w:rsidR="00AD0FCE">
        <w:rPr>
          <w:rFonts w:ascii="Times New Roman" w:eastAsia="SchoolBookSanPin" w:hAnsi="Times New Roman" w:cs="Times New Roman"/>
          <w:sz w:val="28"/>
          <w:szCs w:val="28"/>
          <w:lang w:val="ru-RU" w:eastAsia="ru-RU"/>
        </w:rPr>
        <w:t>РДДМ</w:t>
      </w:r>
      <w:r w:rsidRPr="00947CF3">
        <w:rPr>
          <w:rFonts w:ascii="Times New Roman" w:eastAsia="SchoolBookSanPin" w:hAnsi="Times New Roman" w:cs="Times New Roman"/>
          <w:sz w:val="28"/>
          <w:szCs w:val="28"/>
          <w:lang w:val="ru-RU" w:eastAsia="ru-RU"/>
        </w:rPr>
        <w:t>);</w:t>
      </w:r>
    </w:p>
    <w:p w14:paraId="0358180C" w14:textId="053F0A06"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Pr="00947CF3">
        <w:rPr>
          <w:rFonts w:ascii="Times New Roman" w:eastAsia="SchoolBookSanPin" w:hAnsi="Times New Roman" w:cs="Times New Roman"/>
          <w:sz w:val="28"/>
          <w:szCs w:val="28"/>
          <w:lang w:val="ru-RU"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659F3968" w14:textId="11B1E906"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 xml:space="preserve">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w:t>
      </w:r>
      <w:r w:rsidRPr="00947CF3">
        <w:rPr>
          <w:rFonts w:ascii="Times New Roman" w:eastAsia="SchoolBookSanPin" w:hAnsi="Times New Roman" w:cs="Times New Roman"/>
          <w:sz w:val="28"/>
          <w:szCs w:val="28"/>
          <w:lang w:val="ru-RU" w:eastAsia="ru-RU"/>
        </w:rPr>
        <w:lastRenderedPageBreak/>
        <w:t>одаренными детьми, детьми с ограниченными возможностями здоровья и инвалидами.</w:t>
      </w:r>
    </w:p>
    <w:p w14:paraId="286A3BB3" w14:textId="334BD8E0"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 xml:space="preserve">5. Количество часов, выделяемых на внеурочную деятельность, </w:t>
      </w:r>
      <w:r w:rsidRPr="00947CF3">
        <w:rPr>
          <w:rFonts w:ascii="Times New Roman" w:eastAsia="SchoolBookSanPin" w:hAnsi="Times New Roman" w:cs="Times New Roman"/>
          <w:sz w:val="28"/>
          <w:szCs w:val="28"/>
          <w:lang w:val="ru-RU" w:eastAsia="ru-RU"/>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947CF3">
        <w:rPr>
          <w:rFonts w:ascii="Times New Roman" w:eastAsia="SchoolBookSanPin" w:hAnsi="Times New Roman" w:cs="Times New Roman"/>
          <w:sz w:val="28"/>
          <w:szCs w:val="28"/>
          <w:lang w:val="ru-RU" w:eastAsia="ru-RU"/>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w:t>
      </w:r>
      <w:proofErr w:type="spellStart"/>
      <w:r w:rsidRPr="00947CF3">
        <w:rPr>
          <w:rFonts w:ascii="Times New Roman" w:eastAsia="SchoolBookSanPin" w:hAnsi="Times New Roman" w:cs="Times New Roman"/>
          <w:sz w:val="28"/>
          <w:szCs w:val="28"/>
          <w:lang w:val="ru-RU" w:eastAsia="ru-RU"/>
        </w:rPr>
        <w:t>организации</w:t>
      </w:r>
      <w:r w:rsidR="008B2243">
        <w:rPr>
          <w:rFonts w:ascii="Times New Roman" w:eastAsia="SchoolBookSanPin" w:hAnsi="Times New Roman" w:cs="Times New Roman"/>
          <w:sz w:val="28"/>
          <w:szCs w:val="28"/>
          <w:lang w:val="ru-RU" w:eastAsia="ru-RU"/>
        </w:rPr>
        <w:t>Ю</w:t>
      </w:r>
      <w:proofErr w:type="spellEnd"/>
      <w:r w:rsidRPr="00947CF3">
        <w:rPr>
          <w:rFonts w:ascii="Times New Roman" w:eastAsia="SchoolBookSanPin" w:hAnsi="Times New Roman" w:cs="Times New Roman"/>
          <w:sz w:val="28"/>
          <w:szCs w:val="28"/>
          <w:lang w:val="ru-RU" w:eastAsia="ru-RU"/>
        </w:rPr>
        <w:br/>
        <w:t xml:space="preserve">в туристских </w:t>
      </w:r>
      <w:proofErr w:type="gramStart"/>
      <w:r w:rsidRPr="00947CF3">
        <w:rPr>
          <w:rFonts w:ascii="Times New Roman" w:eastAsia="SchoolBookSanPin" w:hAnsi="Times New Roman" w:cs="Times New Roman"/>
          <w:sz w:val="28"/>
          <w:szCs w:val="28"/>
          <w:lang w:val="ru-RU" w:eastAsia="ru-RU"/>
        </w:rPr>
        <w:t>походах,  поездках</w:t>
      </w:r>
      <w:proofErr w:type="gramEnd"/>
      <w:r w:rsidRPr="00947CF3">
        <w:rPr>
          <w:rFonts w:ascii="Times New Roman" w:eastAsia="SchoolBookSanPin" w:hAnsi="Times New Roman" w:cs="Times New Roman"/>
          <w:sz w:val="28"/>
          <w:szCs w:val="28"/>
          <w:lang w:val="ru-RU" w:eastAsia="ru-RU"/>
        </w:rPr>
        <w:t xml:space="preserve"> и другие).</w:t>
      </w:r>
    </w:p>
    <w:p w14:paraId="0E81119B" w14:textId="5003A100" w:rsidR="00947CF3" w:rsidRPr="00CB3F22" w:rsidRDefault="00CB3F22" w:rsidP="00CB3F22">
      <w:pPr>
        <w:pStyle w:val="a4"/>
        <w:spacing w:line="360" w:lineRule="auto"/>
        <w:rPr>
          <w:rFonts w:ascii="Times New Roman" w:eastAsia="SchoolBookSanPin" w:hAnsi="Times New Roman" w:cs="Times New Roman"/>
          <w:sz w:val="28"/>
          <w:szCs w:val="28"/>
          <w:lang w:val="ru-RU" w:eastAsia="ru-RU"/>
        </w:rPr>
      </w:pPr>
      <w:r>
        <w:rPr>
          <w:rFonts w:ascii="Times New Roman" w:hAnsi="Times New Roman" w:cs="Times New Roman"/>
          <w:sz w:val="28"/>
          <w:szCs w:val="28"/>
          <w:lang w:val="ru-RU" w:eastAsia="ru-RU"/>
        </w:rPr>
        <w:t xml:space="preserve">          </w:t>
      </w:r>
      <w:r w:rsidR="00947CF3" w:rsidRPr="00CB3F22">
        <w:rPr>
          <w:rFonts w:ascii="Times New Roman" w:hAnsi="Times New Roman" w:cs="Times New Roman"/>
          <w:sz w:val="28"/>
          <w:szCs w:val="28"/>
          <w:lang w:val="ru-RU" w:eastAsia="ru-RU"/>
        </w:rPr>
        <w:t>1.</w:t>
      </w:r>
      <w:r w:rsidR="00947CF3" w:rsidRPr="00CB3F22">
        <w:rPr>
          <w:rFonts w:ascii="Times New Roman" w:eastAsia="SchoolBookSanPin" w:hAnsi="Times New Roman" w:cs="Times New Roman"/>
          <w:sz w:val="28"/>
          <w:szCs w:val="28"/>
          <w:lang w:val="ru-RU" w:eastAsia="ru-RU"/>
        </w:rPr>
        <w:t>6.</w:t>
      </w:r>
      <w:r w:rsidR="00947CF3" w:rsidRPr="00947CF3">
        <w:rPr>
          <w:rFonts w:eastAsia="SchoolBookSanPin"/>
          <w:lang w:val="ru-RU" w:eastAsia="ru-RU"/>
        </w:rPr>
        <w:t> </w:t>
      </w:r>
      <w:r w:rsidR="00947CF3" w:rsidRPr="00CB3F22">
        <w:rPr>
          <w:rFonts w:ascii="Times New Roman" w:eastAsia="SchoolBookSanPin" w:hAnsi="Times New Roman" w:cs="Times New Roman"/>
          <w:sz w:val="28"/>
          <w:szCs w:val="28"/>
          <w:lang w:val="ru-RU" w:eastAsia="ru-RU"/>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w:t>
      </w:r>
      <w:r w:rsidRPr="00CB3F22">
        <w:rPr>
          <w:rFonts w:ascii="Times New Roman" w:eastAsia="SchoolBookSanPin" w:hAnsi="Times New Roman" w:cs="Times New Roman"/>
          <w:sz w:val="28"/>
          <w:szCs w:val="28"/>
          <w:lang w:val="ru-RU" w:eastAsia="ru-RU"/>
        </w:rPr>
        <w:t>мероприятий за</w:t>
      </w:r>
      <w:r w:rsidR="00947CF3" w:rsidRPr="00CB3F22">
        <w:rPr>
          <w:rFonts w:ascii="Times New Roman" w:eastAsia="SchoolBookSanPin" w:hAnsi="Times New Roman" w:cs="Times New Roman"/>
          <w:sz w:val="28"/>
          <w:szCs w:val="28"/>
          <w:lang w:val="ru-RU" w:eastAsia="ru-RU"/>
        </w:rPr>
        <w:t xml:space="preserve"> 1–2 недели используется значительно больший объем времени, чем в иные периоды (между образовательными событиями).</w:t>
      </w:r>
    </w:p>
    <w:p w14:paraId="088D170B" w14:textId="77F7D9F0"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7. Общий объем внеурочной деятельности не должен превышать 10 часов в неделю.</w:t>
      </w:r>
    </w:p>
    <w:p w14:paraId="27B9A929" w14:textId="4D563B50"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8. Один час в неделю рекомендуется отводить на внеурочное занятие «Разговоры о важном»</w:t>
      </w:r>
      <w:r w:rsidR="00D652A2">
        <w:rPr>
          <w:rFonts w:ascii="Times New Roman" w:eastAsia="SchoolBookSanPin" w:hAnsi="Times New Roman" w:cs="Times New Roman"/>
          <w:sz w:val="28"/>
          <w:szCs w:val="28"/>
          <w:lang w:val="ru-RU" w:eastAsia="ru-RU"/>
        </w:rPr>
        <w:t xml:space="preserve"> (-34ч) и один час на внеурочное </w:t>
      </w:r>
      <w:proofErr w:type="gramStart"/>
      <w:r w:rsidR="00D652A2">
        <w:rPr>
          <w:rFonts w:ascii="Times New Roman" w:eastAsia="SchoolBookSanPin" w:hAnsi="Times New Roman" w:cs="Times New Roman"/>
          <w:sz w:val="28"/>
          <w:szCs w:val="28"/>
          <w:lang w:val="ru-RU" w:eastAsia="ru-RU"/>
        </w:rPr>
        <w:t>занятие  «</w:t>
      </w:r>
      <w:proofErr w:type="gramEnd"/>
      <w:r w:rsidR="00D652A2">
        <w:rPr>
          <w:rFonts w:ascii="Times New Roman" w:eastAsia="SchoolBookSanPin" w:hAnsi="Times New Roman" w:cs="Times New Roman"/>
          <w:sz w:val="28"/>
          <w:szCs w:val="28"/>
          <w:lang w:val="ru-RU" w:eastAsia="ru-RU"/>
        </w:rPr>
        <w:t>Россия -мои горизонты»(34ч)</w:t>
      </w:r>
    </w:p>
    <w:p w14:paraId="2B83FB59" w14:textId="7D4C38F6"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014E4BC5" w14:textId="51002687"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33BD6E27" w14:textId="7095AFE8"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lastRenderedPageBreak/>
        <w:t>1.</w:t>
      </w:r>
      <w:r w:rsidRPr="00947CF3">
        <w:rPr>
          <w:rFonts w:ascii="Times New Roman" w:eastAsia="SchoolBookSanPin" w:hAnsi="Times New Roman" w:cs="Times New Roman"/>
          <w:sz w:val="28"/>
          <w:szCs w:val="28"/>
          <w:lang w:val="ru-RU" w:eastAsia="ru-RU"/>
        </w:rPr>
        <w:t xml:space="preserve">11. Организация жизни ученических сообществ является важной составляющей внеурочной деятельности, направлена на формирование </w:t>
      </w:r>
      <w:r w:rsidRPr="00947CF3">
        <w:rPr>
          <w:rFonts w:ascii="Times New Roman" w:eastAsia="SchoolBookSanPin" w:hAnsi="Times New Roman" w:cs="Times New Roman"/>
          <w:sz w:val="28"/>
          <w:szCs w:val="28"/>
          <w:lang w:val="ru-RU" w:eastAsia="ru-RU"/>
        </w:rPr>
        <w:br/>
        <w:t>у обучающихся российской гражданской идентичности и таких компетенций, как:</w:t>
      </w:r>
    </w:p>
    <w:p w14:paraId="0537A0BE" w14:textId="7684A48B"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 xml:space="preserve">компетенция конструктивного, успешного и ответственного поведения </w:t>
      </w:r>
      <w:r w:rsidR="00947CF3" w:rsidRPr="00947CF3">
        <w:rPr>
          <w:rFonts w:ascii="Times New Roman" w:eastAsia="SchoolBookSanPin" w:hAnsi="Times New Roman" w:cs="Times New Roman"/>
          <w:sz w:val="28"/>
          <w:szCs w:val="28"/>
          <w:lang w:val="ru-RU" w:eastAsia="ru-RU"/>
        </w:rPr>
        <w:br/>
        <w:t>в обществе с учетом правовых норм, установленных российским законодательством;</w:t>
      </w:r>
    </w:p>
    <w:p w14:paraId="421E5E72" w14:textId="4F260626"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947CF3" w:rsidRPr="00947CF3">
        <w:rPr>
          <w:rFonts w:ascii="Times New Roman" w:eastAsia="SchoolBookSanPin" w:hAnsi="Times New Roman" w:cs="Times New Roman"/>
          <w:sz w:val="28"/>
          <w:szCs w:val="28"/>
          <w:lang w:val="ru-RU" w:eastAsia="ru-RU"/>
        </w:rPr>
        <w:br/>
        <w:t>о социальных ролях человека;</w:t>
      </w:r>
    </w:p>
    <w:p w14:paraId="221A0D33" w14:textId="63599A46"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компетенция в сфере общественной самоорганизации, участия в общественно значимой совместной деятельности.</w:t>
      </w:r>
    </w:p>
    <w:p w14:paraId="5C792E26" w14:textId="77777777"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eastAsia="SchoolBookSanPin" w:hAnsi="Times New Roman" w:cs="Times New Roman"/>
          <w:sz w:val="28"/>
          <w:szCs w:val="28"/>
          <w:lang w:val="ru-RU" w:eastAsia="ru-RU"/>
        </w:rPr>
        <w:t>Организация жизни ученических сообществ происходит:</w:t>
      </w:r>
    </w:p>
    <w:p w14:paraId="2FEC52BB" w14:textId="7BB22938"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182E8B21" w14:textId="5C7ED643"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2009DA0E" w14:textId="766B41D3" w:rsidR="00947CF3" w:rsidRPr="00947CF3" w:rsidRDefault="00CB3F22" w:rsidP="00CB3F22">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 xml:space="preserve">через участие в экологическом просвещении сверстников, родителей, населения, в благоустройстве школы, класса, города, в ходе партнерства </w:t>
      </w:r>
    </w:p>
    <w:p w14:paraId="34FF1989" w14:textId="77777777"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eastAsia="SchoolBookSanPin" w:hAnsi="Times New Roman" w:cs="Times New Roman"/>
          <w:sz w:val="28"/>
          <w:szCs w:val="28"/>
          <w:lang w:val="ru-RU" w:eastAsia="ru-RU"/>
        </w:rPr>
        <w:t>с общественными организациями и объединениями.</w:t>
      </w:r>
    </w:p>
    <w:p w14:paraId="39837D6E" w14:textId="00E78901"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отношение обучающихся к закону, государству и к гражданскому обществу (включает подготовку личности к общественной жизни);</w:t>
      </w:r>
    </w:p>
    <w:p w14:paraId="046FA494" w14:textId="32934013"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4A097D69" w14:textId="6F20A076" w:rsidR="00947CF3" w:rsidRPr="00947CF3" w:rsidRDefault="00CB3F22"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трудовые и социально-экономические отношения (включает подготовку личности к трудовой деятельности).</w:t>
      </w:r>
    </w:p>
    <w:p w14:paraId="691CEF19" w14:textId="3BF6B942" w:rsidR="00947CF3" w:rsidRPr="008B2243" w:rsidRDefault="00947CF3" w:rsidP="00947CF3">
      <w:pPr>
        <w:widowControl/>
        <w:autoSpaceDE/>
        <w:autoSpaceDN/>
        <w:spacing w:line="336" w:lineRule="auto"/>
        <w:ind w:firstLine="709"/>
        <w:jc w:val="both"/>
        <w:rPr>
          <w:rFonts w:ascii="Times New Roman" w:eastAsia="SchoolBookSanPin" w:hAnsi="Times New Roman" w:cs="Times New Roman"/>
          <w:color w:val="FF0000"/>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 xml:space="preserve">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w:t>
      </w:r>
      <w:r w:rsidR="00D329F8">
        <w:rPr>
          <w:rFonts w:ascii="Times New Roman" w:eastAsia="SchoolBookSanPin" w:hAnsi="Times New Roman" w:cs="Times New Roman"/>
          <w:sz w:val="28"/>
          <w:szCs w:val="28"/>
          <w:lang w:val="ru-RU" w:eastAsia="ru-RU"/>
        </w:rPr>
        <w:t>школе</w:t>
      </w:r>
      <w:r w:rsidRPr="00947CF3">
        <w:rPr>
          <w:rFonts w:ascii="Times New Roman" w:eastAsia="SchoolBookSanPin" w:hAnsi="Times New Roman" w:cs="Times New Roman"/>
          <w:sz w:val="28"/>
          <w:szCs w:val="28"/>
          <w:lang w:val="ru-RU" w:eastAsia="ru-RU"/>
        </w:rPr>
        <w:t xml:space="preserve"> модифицируется в соответствии </w:t>
      </w:r>
      <w:r w:rsidR="00EB3C70" w:rsidRPr="00EB3C70">
        <w:rPr>
          <w:rFonts w:ascii="Times New Roman" w:eastAsia="SchoolBookSanPin" w:hAnsi="Times New Roman" w:cs="Times New Roman"/>
          <w:sz w:val="28"/>
          <w:szCs w:val="28"/>
          <w:lang w:val="ru-RU" w:eastAsia="ru-RU"/>
        </w:rPr>
        <w:t>универсальным профилем.</w:t>
      </w:r>
    </w:p>
    <w:p w14:paraId="2EC944BA" w14:textId="5B263486" w:rsidR="00D329F8" w:rsidRPr="00947CF3" w:rsidRDefault="00D329F8"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lastRenderedPageBreak/>
        <w:t>Определена модель плана внеурочной деятельности с преобладанием учебно-познавательной деятельности.</w:t>
      </w:r>
    </w:p>
    <w:p w14:paraId="160D76A4" w14:textId="150FC2A2" w:rsidR="00947CF3" w:rsidRPr="00947CF3" w:rsidRDefault="00947CF3"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sidRPr="00947CF3">
        <w:rPr>
          <w:rFonts w:ascii="Times New Roman" w:hAnsi="Times New Roman" w:cs="Times New Roman"/>
          <w:sz w:val="28"/>
          <w:szCs w:val="28"/>
          <w:lang w:val="ru-RU" w:eastAsia="ru-RU"/>
        </w:rPr>
        <w:t>1.</w:t>
      </w:r>
      <w:r w:rsidRPr="00947CF3">
        <w:rPr>
          <w:rFonts w:ascii="Times New Roman" w:eastAsia="SchoolBookSanPin" w:hAnsi="Times New Roman" w:cs="Times New Roman"/>
          <w:sz w:val="28"/>
          <w:szCs w:val="28"/>
          <w:lang w:val="ru-RU" w:eastAsia="ru-RU"/>
        </w:rPr>
        <w:t>13. Инвариантный компонент плана внеурочной деятельности (вне зависимости от профиля) предполагает:</w:t>
      </w:r>
    </w:p>
    <w:p w14:paraId="1D8D1BEA" w14:textId="608511EF" w:rsidR="00947CF3" w:rsidRPr="00947CF3" w:rsidRDefault="00D329F8"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4974AB89" w14:textId="6B22BA66" w:rsidR="00947CF3" w:rsidRPr="00947CF3" w:rsidRDefault="00D329F8" w:rsidP="00947CF3">
      <w:pPr>
        <w:widowControl/>
        <w:autoSpaceDE/>
        <w:autoSpaceDN/>
        <w:spacing w:line="336" w:lineRule="auto"/>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 xml:space="preserve">- </w:t>
      </w:r>
      <w:r w:rsidR="00947CF3" w:rsidRPr="00947CF3">
        <w:rPr>
          <w:rFonts w:ascii="Times New Roman" w:eastAsia="SchoolBookSanPin" w:hAnsi="Times New Roman" w:cs="Times New Roman"/>
          <w:sz w:val="28"/>
          <w:szCs w:val="28"/>
          <w:lang w:val="ru-RU"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23E39CD7" w14:textId="08C3F189" w:rsidR="00C239D4" w:rsidRPr="00D652A2" w:rsidRDefault="00947CF3" w:rsidP="00D652A2">
      <w:pPr>
        <w:pStyle w:val="a4"/>
        <w:spacing w:line="360" w:lineRule="auto"/>
        <w:rPr>
          <w:rFonts w:ascii="Times New Roman" w:eastAsia="SchoolBookSanPin" w:hAnsi="Times New Roman" w:cs="Times New Roman"/>
          <w:sz w:val="28"/>
          <w:szCs w:val="28"/>
          <w:lang w:val="ru-RU" w:eastAsia="ru-RU"/>
        </w:rPr>
      </w:pPr>
      <w:r w:rsidRPr="00D329F8">
        <w:rPr>
          <w:rFonts w:ascii="Times New Roman" w:eastAsia="SchoolBookSanPin" w:hAnsi="Times New Roman" w:cs="Times New Roman"/>
          <w:sz w:val="28"/>
          <w:szCs w:val="28"/>
          <w:lang w:val="ru-RU" w:eastAsia="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w:t>
      </w:r>
      <w:r w:rsidR="00D329F8" w:rsidRPr="00D329F8">
        <w:rPr>
          <w:rFonts w:ascii="Times New Roman" w:eastAsia="SchoolBookSanPin" w:hAnsi="Times New Roman" w:cs="Times New Roman"/>
          <w:sz w:val="28"/>
          <w:szCs w:val="28"/>
          <w:lang w:val="ru-RU" w:eastAsia="ru-RU"/>
        </w:rPr>
        <w:t xml:space="preserve">анализ </w:t>
      </w:r>
      <w:r w:rsidR="00D329F8">
        <w:rPr>
          <w:rFonts w:ascii="Times New Roman" w:eastAsia="SchoolBookSanPin" w:hAnsi="Times New Roman" w:cs="Times New Roman"/>
          <w:sz w:val="28"/>
          <w:szCs w:val="28"/>
          <w:lang w:val="ru-RU" w:eastAsia="ru-RU"/>
        </w:rPr>
        <w:t>и</w:t>
      </w:r>
      <w:r w:rsidRPr="00D329F8">
        <w:rPr>
          <w:rFonts w:ascii="Times New Roman" w:eastAsia="SchoolBookSanPin" w:hAnsi="Times New Roman" w:cs="Times New Roman"/>
          <w:sz w:val="28"/>
          <w:szCs w:val="28"/>
          <w:lang w:val="ru-RU" w:eastAsia="ru-RU"/>
        </w:rPr>
        <w:t xml:space="preserve"> рефлексия обучающимися собственных впечатлений о посещении образовательных организаций</w:t>
      </w:r>
    </w:p>
    <w:p w14:paraId="41F89823" w14:textId="77777777" w:rsidR="00C239D4" w:rsidRDefault="00C239D4" w:rsidP="0016567D">
      <w:pPr>
        <w:widowControl/>
        <w:autoSpaceDE/>
        <w:autoSpaceDN/>
        <w:spacing w:after="160" w:line="259" w:lineRule="auto"/>
        <w:jc w:val="center"/>
        <w:rPr>
          <w:rFonts w:ascii="Times New Roman" w:eastAsiaTheme="minorHAnsi" w:hAnsi="Times New Roman" w:cs="Times New Roman"/>
          <w:b/>
          <w:bCs/>
          <w:sz w:val="24"/>
          <w:szCs w:val="24"/>
          <w:lang w:val="ru-RU"/>
        </w:rPr>
      </w:pPr>
    </w:p>
    <w:p w14:paraId="2D270632" w14:textId="3F0914ED" w:rsidR="00420BB5" w:rsidRPr="00420BB5" w:rsidRDefault="00420BB5" w:rsidP="00420BB5">
      <w:pPr>
        <w:tabs>
          <w:tab w:val="left" w:pos="3410"/>
        </w:tabs>
        <w:spacing w:line="360" w:lineRule="auto"/>
        <w:jc w:val="both"/>
        <w:rPr>
          <w:rFonts w:ascii="Times New Roman" w:hAnsi="Times New Roman" w:cs="Times New Roman"/>
          <w:b/>
          <w:sz w:val="28"/>
          <w:szCs w:val="28"/>
          <w:lang w:val="ru-RU"/>
        </w:rPr>
      </w:pPr>
      <w:r w:rsidRPr="00420BB5">
        <w:rPr>
          <w:rFonts w:ascii="Times New Roman" w:hAnsi="Times New Roman"/>
          <w:sz w:val="28"/>
          <w:szCs w:val="28"/>
          <w:lang w:val="ru-RU"/>
        </w:rPr>
        <w:t>1.1</w:t>
      </w:r>
      <w:r w:rsidR="00D652A2">
        <w:rPr>
          <w:rFonts w:ascii="Times New Roman" w:hAnsi="Times New Roman"/>
          <w:sz w:val="28"/>
          <w:szCs w:val="28"/>
          <w:lang w:val="ru-RU"/>
        </w:rPr>
        <w:t>4</w:t>
      </w:r>
      <w:r w:rsidRPr="00420BB5">
        <w:rPr>
          <w:rFonts w:ascii="Times New Roman" w:hAnsi="Times New Roman"/>
          <w:sz w:val="28"/>
          <w:szCs w:val="28"/>
          <w:lang w:val="ru-RU"/>
        </w:rPr>
        <w:t xml:space="preserve">. </w:t>
      </w:r>
      <w:r w:rsidRPr="00420BB5">
        <w:rPr>
          <w:rFonts w:ascii="Times New Roman" w:hAnsi="Times New Roman" w:cs="Times New Roman"/>
          <w:sz w:val="28"/>
          <w:szCs w:val="28"/>
          <w:lang w:val="ru-RU"/>
        </w:rPr>
        <w:t>Планируемые результаты внеурочной деятельности.</w:t>
      </w:r>
      <w:r w:rsidRPr="00420BB5">
        <w:rPr>
          <w:rFonts w:ascii="Times New Roman" w:hAnsi="Times New Roman" w:cs="Times New Roman"/>
          <w:b/>
          <w:sz w:val="28"/>
          <w:szCs w:val="28"/>
          <w:lang w:val="ru-RU"/>
        </w:rPr>
        <w:t xml:space="preserve"> </w:t>
      </w:r>
    </w:p>
    <w:p w14:paraId="31EEF8EB" w14:textId="5311A357" w:rsidR="00420BB5" w:rsidRPr="00420BB5" w:rsidRDefault="00420BB5" w:rsidP="00420BB5">
      <w:pPr>
        <w:tabs>
          <w:tab w:val="left" w:pos="3410"/>
        </w:tabs>
        <w:spacing w:line="360" w:lineRule="auto"/>
        <w:jc w:val="both"/>
        <w:rPr>
          <w:rFonts w:ascii="Times New Roman" w:hAnsi="Times New Roman" w:cs="Times New Roman"/>
          <w:sz w:val="28"/>
          <w:szCs w:val="28"/>
          <w:lang w:val="ru-RU"/>
        </w:rPr>
      </w:pPr>
      <w:r w:rsidRPr="00420BB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Внеурочная деятельность </w:t>
      </w:r>
      <w:r w:rsidRPr="00420BB5">
        <w:rPr>
          <w:rFonts w:ascii="Times New Roman" w:hAnsi="Times New Roman" w:cs="Times New Roman"/>
          <w:sz w:val="28"/>
          <w:szCs w:val="28"/>
          <w:lang w:val="ru-RU"/>
        </w:rPr>
        <w:t>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w:t>
      </w:r>
      <w:r>
        <w:rPr>
          <w:rFonts w:ascii="Times New Roman" w:hAnsi="Times New Roman" w:cs="Times New Roman"/>
          <w:sz w:val="28"/>
          <w:szCs w:val="28"/>
          <w:lang w:val="ru-RU"/>
        </w:rPr>
        <w:t>.</w:t>
      </w:r>
    </w:p>
    <w:p w14:paraId="4901D924" w14:textId="0026231E" w:rsidR="00420BB5" w:rsidRDefault="00420BB5" w:rsidP="00420BB5">
      <w:pPr>
        <w:tabs>
          <w:tab w:val="left" w:pos="3410"/>
        </w:tabs>
        <w:spacing w:line="360" w:lineRule="auto"/>
        <w:jc w:val="both"/>
        <w:rPr>
          <w:rFonts w:ascii="Times New Roman" w:hAnsi="Times New Roman" w:cs="Times New Roman"/>
          <w:color w:val="000000"/>
          <w:sz w:val="28"/>
          <w:szCs w:val="28"/>
          <w:lang w:val="ru-RU"/>
        </w:rPr>
      </w:pPr>
      <w:r w:rsidRPr="00420BB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20BB5">
        <w:rPr>
          <w:rFonts w:ascii="Times New Roman" w:hAnsi="Times New Roman" w:cs="Times New Roman"/>
          <w:color w:val="000000"/>
          <w:sz w:val="28"/>
          <w:szCs w:val="28"/>
          <w:lang w:val="ru-RU"/>
        </w:rPr>
        <w:t>Требования к личностным результатам освоения обучающимися программ внеурочной деятельности СОО включают</w:t>
      </w:r>
      <w:r>
        <w:rPr>
          <w:rFonts w:ascii="Times New Roman" w:hAnsi="Times New Roman" w:cs="Times New Roman"/>
          <w:color w:val="000000"/>
          <w:sz w:val="28"/>
          <w:szCs w:val="28"/>
          <w:lang w:val="ru-RU"/>
        </w:rPr>
        <w:t>:</w:t>
      </w:r>
      <w:r w:rsidRPr="00420BB5">
        <w:rPr>
          <w:rFonts w:ascii="Times New Roman" w:hAnsi="Times New Roman" w:cs="Times New Roman"/>
          <w:color w:val="000000"/>
          <w:sz w:val="28"/>
          <w:szCs w:val="28"/>
          <w:lang w:val="ru-RU"/>
        </w:rPr>
        <w:t xml:space="preserve"> </w:t>
      </w:r>
    </w:p>
    <w:p w14:paraId="0239A1AC" w14:textId="77777777" w:rsidR="00420BB5" w:rsidRPr="00420BB5" w:rsidRDefault="00420BB5" w:rsidP="00420BB5">
      <w:pPr>
        <w:pStyle w:val="a3"/>
        <w:numPr>
          <w:ilvl w:val="0"/>
          <w:numId w:val="5"/>
        </w:numPr>
        <w:tabs>
          <w:tab w:val="left" w:pos="3410"/>
        </w:tabs>
        <w:spacing w:line="360" w:lineRule="auto"/>
        <w:jc w:val="both"/>
        <w:rPr>
          <w:rFonts w:ascii="Times New Roman" w:hAnsi="Times New Roman"/>
          <w:color w:val="000000"/>
          <w:sz w:val="28"/>
          <w:szCs w:val="28"/>
        </w:rPr>
      </w:pPr>
      <w:r w:rsidRPr="00420BB5">
        <w:rPr>
          <w:rFonts w:ascii="Times New Roman" w:hAnsi="Times New Roman"/>
          <w:color w:val="000000"/>
          <w:sz w:val="28"/>
          <w:szCs w:val="28"/>
        </w:rPr>
        <w:t xml:space="preserve">осознание российской гражданской идентичности;                                </w:t>
      </w:r>
    </w:p>
    <w:p w14:paraId="1957C05F" w14:textId="77777777" w:rsidR="00420BB5" w:rsidRPr="00420BB5" w:rsidRDefault="00420BB5" w:rsidP="00420BB5">
      <w:pPr>
        <w:pStyle w:val="a3"/>
        <w:numPr>
          <w:ilvl w:val="0"/>
          <w:numId w:val="5"/>
        </w:numPr>
        <w:tabs>
          <w:tab w:val="left" w:pos="3410"/>
        </w:tabs>
        <w:spacing w:line="360" w:lineRule="auto"/>
        <w:jc w:val="both"/>
        <w:rPr>
          <w:rFonts w:ascii="Times New Roman" w:hAnsi="Times New Roman"/>
          <w:color w:val="000000"/>
          <w:sz w:val="28"/>
          <w:szCs w:val="28"/>
        </w:rPr>
      </w:pPr>
      <w:r w:rsidRPr="00420BB5">
        <w:rPr>
          <w:rFonts w:ascii="Times New Roman" w:hAnsi="Times New Roman"/>
          <w:color w:val="000000"/>
          <w:sz w:val="28"/>
          <w:szCs w:val="28"/>
        </w:rPr>
        <w:t xml:space="preserve">готовность обучающихся к саморазвитию, самостоятельности и личностному самоопределению; </w:t>
      </w:r>
    </w:p>
    <w:p w14:paraId="62774A71" w14:textId="77777777" w:rsidR="00420BB5" w:rsidRPr="00420BB5" w:rsidRDefault="00420BB5" w:rsidP="00420BB5">
      <w:pPr>
        <w:pStyle w:val="a3"/>
        <w:numPr>
          <w:ilvl w:val="0"/>
          <w:numId w:val="5"/>
        </w:numPr>
        <w:tabs>
          <w:tab w:val="left" w:pos="3410"/>
        </w:tabs>
        <w:spacing w:line="360" w:lineRule="auto"/>
        <w:jc w:val="both"/>
        <w:rPr>
          <w:rFonts w:ascii="Times New Roman" w:hAnsi="Times New Roman"/>
          <w:color w:val="000000"/>
          <w:sz w:val="28"/>
          <w:szCs w:val="28"/>
        </w:rPr>
      </w:pPr>
      <w:r w:rsidRPr="00420BB5">
        <w:rPr>
          <w:rFonts w:ascii="Times New Roman" w:hAnsi="Times New Roman"/>
          <w:color w:val="000000"/>
          <w:sz w:val="28"/>
          <w:szCs w:val="28"/>
        </w:rPr>
        <w:t xml:space="preserve">ценность самостоятельности и инициативы; </w:t>
      </w:r>
    </w:p>
    <w:p w14:paraId="37D01C9F" w14:textId="567BB262" w:rsidR="00420BB5" w:rsidRPr="00420BB5" w:rsidRDefault="00420BB5" w:rsidP="00420BB5">
      <w:pPr>
        <w:pStyle w:val="a3"/>
        <w:numPr>
          <w:ilvl w:val="0"/>
          <w:numId w:val="5"/>
        </w:numPr>
        <w:tabs>
          <w:tab w:val="left" w:pos="3410"/>
        </w:tabs>
        <w:spacing w:line="360" w:lineRule="auto"/>
        <w:jc w:val="both"/>
        <w:rPr>
          <w:rFonts w:ascii="Times New Roman" w:hAnsi="Times New Roman"/>
          <w:sz w:val="28"/>
          <w:szCs w:val="28"/>
        </w:rPr>
      </w:pPr>
      <w:r w:rsidRPr="00420BB5">
        <w:rPr>
          <w:rFonts w:ascii="Times New Roman" w:hAnsi="Times New Roman"/>
          <w:color w:val="000000"/>
          <w:sz w:val="28"/>
          <w:szCs w:val="28"/>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B080BAE" w14:textId="076354FE" w:rsidR="00420BB5" w:rsidRPr="00420BB5" w:rsidRDefault="00420BB5" w:rsidP="00420BB5">
      <w:pPr>
        <w:pStyle w:val="a4"/>
        <w:spacing w:line="360" w:lineRule="auto"/>
        <w:rPr>
          <w:rFonts w:ascii="Times New Roman" w:hAnsi="Times New Roman" w:cs="Times New Roman"/>
          <w:sz w:val="28"/>
          <w:szCs w:val="28"/>
          <w:lang w:val="ru-RU"/>
        </w:rPr>
      </w:pPr>
      <w:r w:rsidRPr="00420BB5">
        <w:rPr>
          <w:rFonts w:ascii="Times New Roman" w:hAnsi="Times New Roman" w:cs="Times New Roman"/>
          <w:sz w:val="28"/>
          <w:szCs w:val="28"/>
          <w:lang w:val="ru-RU"/>
        </w:rPr>
        <w:lastRenderedPageBreak/>
        <w:t xml:space="preserve">   Личностные результаты достигаются в единстве учебной, </w:t>
      </w:r>
      <w:proofErr w:type="gramStart"/>
      <w:r w:rsidRPr="00420BB5">
        <w:rPr>
          <w:rFonts w:ascii="Times New Roman" w:hAnsi="Times New Roman" w:cs="Times New Roman"/>
          <w:sz w:val="28"/>
          <w:szCs w:val="28"/>
          <w:lang w:val="ru-RU"/>
        </w:rPr>
        <w:t>внеурочной  и</w:t>
      </w:r>
      <w:proofErr w:type="gramEnd"/>
      <w:r w:rsidRPr="00420BB5">
        <w:rPr>
          <w:rFonts w:ascii="Times New Roman" w:hAnsi="Times New Roman" w:cs="Times New Roman"/>
          <w:sz w:val="28"/>
          <w:szCs w:val="28"/>
          <w:lang w:val="ru-RU"/>
        </w:rPr>
        <w:t xml:space="preserve">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14:paraId="704579E5" w14:textId="2A68A00F" w:rsidR="00E32A4F" w:rsidRDefault="00420BB5" w:rsidP="00420BB5">
      <w:pPr>
        <w:pStyle w:val="a4"/>
        <w:spacing w:line="360" w:lineRule="auto"/>
        <w:rPr>
          <w:rFonts w:ascii="Times New Roman" w:hAnsi="Times New Roman" w:cs="Times New Roman"/>
          <w:sz w:val="28"/>
          <w:szCs w:val="28"/>
          <w:lang w:val="ru-RU"/>
        </w:rPr>
      </w:pPr>
      <w:r w:rsidRPr="00420BB5">
        <w:rPr>
          <w:rFonts w:ascii="Times New Roman" w:hAnsi="Times New Roman" w:cs="Times New Roman"/>
          <w:sz w:val="28"/>
          <w:szCs w:val="28"/>
          <w:lang w:val="ru-RU"/>
        </w:rPr>
        <w:t xml:space="preserve"> Метапредметные результаты включают:                                                           </w:t>
      </w:r>
      <w:r w:rsidR="00E32A4F">
        <w:rPr>
          <w:rFonts w:ascii="Times New Roman" w:hAnsi="Times New Roman" w:cs="Times New Roman"/>
          <w:sz w:val="28"/>
          <w:szCs w:val="28"/>
          <w:lang w:val="ru-RU"/>
        </w:rPr>
        <w:t xml:space="preserve">-   </w:t>
      </w:r>
      <w:r w:rsidRPr="00420BB5">
        <w:rPr>
          <w:rFonts w:ascii="Times New Roman" w:hAnsi="Times New Roman" w:cs="Times New Roman"/>
          <w:sz w:val="28"/>
          <w:szCs w:val="28"/>
          <w:lang w:val="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внеурочной деятельности, модулей в целостную научную картину мира) и универсальных учебных действий (познавательные, коммуникативные, регулятивные);                                                 </w:t>
      </w:r>
      <w:r w:rsidR="00E32A4F">
        <w:rPr>
          <w:rFonts w:ascii="Times New Roman" w:hAnsi="Times New Roman" w:cs="Times New Roman"/>
          <w:sz w:val="28"/>
          <w:szCs w:val="28"/>
          <w:lang w:val="ru-RU"/>
        </w:rPr>
        <w:t xml:space="preserve">-   </w:t>
      </w:r>
      <w:r w:rsidRPr="00420BB5">
        <w:rPr>
          <w:rFonts w:ascii="Times New Roman" w:hAnsi="Times New Roman" w:cs="Times New Roman"/>
          <w:sz w:val="28"/>
          <w:szCs w:val="28"/>
          <w:lang w:val="ru-RU"/>
        </w:rPr>
        <w:t>способность их использовать в учебной, познавательной и социальной практике;</w:t>
      </w:r>
    </w:p>
    <w:p w14:paraId="1CEDDBB8" w14:textId="578C8924" w:rsidR="00420BB5" w:rsidRPr="00420BB5" w:rsidRDefault="00E32A4F" w:rsidP="00420BB5">
      <w:pPr>
        <w:pStyle w:val="a4"/>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20BB5" w:rsidRPr="00420BB5">
        <w:rPr>
          <w:rFonts w:ascii="Times New Roman" w:hAnsi="Times New Roman" w:cs="Times New Roman"/>
          <w:sz w:val="28"/>
          <w:szCs w:val="28"/>
          <w:lang w:val="ru-RU"/>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r>
        <w:rPr>
          <w:rFonts w:ascii="Times New Roman" w:hAnsi="Times New Roman" w:cs="Times New Roman"/>
          <w:sz w:val="28"/>
          <w:szCs w:val="28"/>
          <w:lang w:val="ru-RU"/>
        </w:rPr>
        <w:t xml:space="preserve">                         -  </w:t>
      </w:r>
      <w:r w:rsidR="00420BB5" w:rsidRPr="00420BB5">
        <w:rPr>
          <w:rFonts w:ascii="Times New Roman" w:hAnsi="Times New Roman" w:cs="Times New Roman"/>
          <w:sz w:val="28"/>
          <w:szCs w:val="28"/>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19160763" w14:textId="7720D275" w:rsidR="00D652A2" w:rsidRDefault="00E32A4F" w:rsidP="00A72A14">
      <w:pPr>
        <w:tabs>
          <w:tab w:val="left" w:pos="3410"/>
        </w:tabs>
        <w:spacing w:before="280" w:after="280" w:line="360" w:lineRule="auto"/>
        <w:ind w:left="1" w:hanging="3"/>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20BB5" w:rsidRPr="00420BB5">
        <w:rPr>
          <w:rFonts w:ascii="Times New Roman" w:hAnsi="Times New Roman" w:cs="Times New Roman"/>
          <w:color w:val="000000"/>
          <w:sz w:val="28"/>
          <w:szCs w:val="28"/>
          <w:lang w:val="ru-RU"/>
        </w:rPr>
        <w:t xml:space="preserve">Метапредметные результаты сгруппированы по трем направлениям и отражают </w:t>
      </w:r>
      <w:r w:rsidR="00420BB5" w:rsidRPr="00420BB5">
        <w:rPr>
          <w:rFonts w:ascii="Times New Roman" w:hAnsi="Times New Roman" w:cs="Times New Roman"/>
          <w:color w:val="000000"/>
          <w:sz w:val="28"/>
          <w:szCs w:val="28"/>
          <w:lang w:val="ru-RU"/>
        </w:rPr>
        <w:lastRenderedPageBreak/>
        <w:t>способность обучающихся использовать на практике универсальные учебные действия, составляющие умение овладевать</w:t>
      </w:r>
      <w:r>
        <w:rPr>
          <w:rFonts w:ascii="Times New Roman" w:hAnsi="Times New Roman" w:cs="Times New Roman"/>
          <w:color w:val="000000"/>
          <w:sz w:val="28"/>
          <w:szCs w:val="28"/>
          <w:lang w:val="ru-RU"/>
        </w:rPr>
        <w:t xml:space="preserve">                               </w:t>
      </w:r>
      <w:r w:rsidR="00420BB5" w:rsidRPr="00E32A4F">
        <w:rPr>
          <w:rFonts w:ascii="Times New Roman" w:hAnsi="Times New Roman" w:cs="Times New Roman"/>
          <w:sz w:val="28"/>
          <w:szCs w:val="28"/>
          <w:lang w:val="ru-RU"/>
        </w:rPr>
        <w:t>познавательными</w:t>
      </w:r>
      <w:r>
        <w:rPr>
          <w:rFonts w:ascii="Times New Roman" w:hAnsi="Times New Roman" w:cs="Times New Roman"/>
          <w:sz w:val="28"/>
          <w:szCs w:val="28"/>
          <w:lang w:val="ru-RU"/>
        </w:rPr>
        <w:t xml:space="preserve">, </w:t>
      </w:r>
      <w:r w:rsidR="00420BB5" w:rsidRPr="00E32A4F">
        <w:rPr>
          <w:rFonts w:ascii="Times New Roman" w:hAnsi="Times New Roman" w:cs="Times New Roman"/>
          <w:sz w:val="28"/>
          <w:szCs w:val="28"/>
          <w:lang w:val="ru-RU"/>
        </w:rPr>
        <w:t>коммуникативными</w:t>
      </w:r>
      <w:r>
        <w:rPr>
          <w:rFonts w:ascii="Times New Roman" w:hAnsi="Times New Roman" w:cs="Times New Roman"/>
          <w:sz w:val="28"/>
          <w:szCs w:val="28"/>
          <w:lang w:val="ru-RU"/>
        </w:rPr>
        <w:t xml:space="preserve">, </w:t>
      </w:r>
      <w:r w:rsidR="00420BB5" w:rsidRPr="00E32A4F">
        <w:rPr>
          <w:rFonts w:ascii="Times New Roman" w:hAnsi="Times New Roman" w:cs="Times New Roman"/>
          <w:sz w:val="28"/>
          <w:szCs w:val="28"/>
          <w:lang w:val="ru-RU"/>
        </w:rPr>
        <w:t>регулятивными универсальными учебными действиями.</w:t>
      </w:r>
      <w:r>
        <w:rPr>
          <w:rFonts w:ascii="Times New Roman" w:hAnsi="Times New Roman" w:cs="Times New Roman"/>
          <w:sz w:val="28"/>
          <w:szCs w:val="28"/>
          <w:lang w:val="ru-RU"/>
        </w:rPr>
        <w:t xml:space="preserve">                                                                                                                        </w:t>
      </w:r>
      <w:r w:rsidR="00420BB5" w:rsidRPr="00420BB5">
        <w:rPr>
          <w:rFonts w:ascii="Times New Roman" w:hAnsi="Times New Roman" w:cs="Times New Roman"/>
          <w:color w:val="000000"/>
          <w:sz w:val="28"/>
          <w:szCs w:val="28"/>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Pr>
          <w:rFonts w:ascii="Times New Roman" w:hAnsi="Times New Roman" w:cs="Times New Roman"/>
          <w:sz w:val="28"/>
          <w:szCs w:val="28"/>
          <w:lang w:val="ru-RU"/>
        </w:rPr>
        <w:t xml:space="preserve">                                                  </w:t>
      </w:r>
    </w:p>
    <w:p w14:paraId="4EA5C409" w14:textId="77777777" w:rsidR="00D652A2" w:rsidRDefault="00E32A4F" w:rsidP="00E32A4F">
      <w:pPr>
        <w:tabs>
          <w:tab w:val="left" w:pos="3410"/>
        </w:tabs>
        <w:spacing w:before="280" w:after="280" w:line="360" w:lineRule="auto"/>
        <w:ind w:left="1" w:hanging="3"/>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20BB5" w:rsidRPr="00420BB5">
        <w:rPr>
          <w:rFonts w:ascii="Times New Roman" w:hAnsi="Times New Roman" w:cs="Times New Roman"/>
          <w:color w:val="000000"/>
          <w:sz w:val="28"/>
          <w:szCs w:val="28"/>
          <w:lang w:val="ru-RU"/>
        </w:rPr>
        <w:t xml:space="preserve">Овладение системой коммуникативных универсальных учебных действий обеспечивает сформированность социальных навыков общения, </w:t>
      </w:r>
      <w:r w:rsidRPr="00420BB5">
        <w:rPr>
          <w:rFonts w:ascii="Times New Roman" w:hAnsi="Times New Roman" w:cs="Times New Roman"/>
          <w:color w:val="000000"/>
          <w:sz w:val="28"/>
          <w:szCs w:val="28"/>
          <w:lang w:val="ru-RU"/>
        </w:rPr>
        <w:t>совместной деятельности</w:t>
      </w:r>
      <w:r w:rsidR="00420BB5" w:rsidRPr="00420BB5">
        <w:rPr>
          <w:rFonts w:ascii="Times New Roman" w:hAnsi="Times New Roman" w:cs="Times New Roman"/>
          <w:color w:val="000000"/>
          <w:sz w:val="28"/>
          <w:szCs w:val="28"/>
          <w:lang w:val="ru-RU"/>
        </w:rPr>
        <w:t>.</w:t>
      </w:r>
      <w:r>
        <w:rPr>
          <w:rFonts w:ascii="Times New Roman" w:hAnsi="Times New Roman" w:cs="Times New Roman"/>
          <w:sz w:val="28"/>
          <w:szCs w:val="28"/>
          <w:lang w:val="ru-RU"/>
        </w:rPr>
        <w:t xml:space="preserve">                                                                                                                  </w:t>
      </w:r>
    </w:p>
    <w:p w14:paraId="539DE45C" w14:textId="0D778D51" w:rsidR="00D652A2" w:rsidRPr="003B0093" w:rsidRDefault="00420BB5" w:rsidP="003B0093">
      <w:pPr>
        <w:tabs>
          <w:tab w:val="left" w:pos="3410"/>
        </w:tabs>
        <w:spacing w:before="280" w:after="280" w:line="360" w:lineRule="auto"/>
        <w:ind w:left="1" w:hanging="3"/>
        <w:jc w:val="both"/>
        <w:rPr>
          <w:rFonts w:ascii="Times New Roman" w:hAnsi="Times New Roman" w:cs="Times New Roman"/>
          <w:color w:val="000000"/>
          <w:sz w:val="28"/>
          <w:szCs w:val="28"/>
          <w:lang w:val="ru-RU"/>
        </w:rPr>
      </w:pPr>
      <w:r w:rsidRPr="00420BB5">
        <w:rPr>
          <w:rFonts w:ascii="Times New Roman" w:hAnsi="Times New Roman" w:cs="Times New Roman"/>
          <w:color w:val="000000"/>
          <w:sz w:val="28"/>
          <w:szCs w:val="28"/>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3DEB83DF" w14:textId="3296E41F" w:rsidR="00D652A2" w:rsidRDefault="00D652A2" w:rsidP="00E004A5">
      <w:pPr>
        <w:spacing w:line="360" w:lineRule="auto"/>
        <w:rPr>
          <w:rFonts w:ascii="Times New Roman" w:hAnsi="Times New Roman"/>
          <w:sz w:val="24"/>
          <w:szCs w:val="24"/>
          <w:lang w:val="ru-RU"/>
        </w:rPr>
      </w:pPr>
    </w:p>
    <w:p w14:paraId="61BA47A3" w14:textId="425B11E7" w:rsidR="003B0093" w:rsidRDefault="003B0093" w:rsidP="00E004A5">
      <w:pPr>
        <w:spacing w:line="360" w:lineRule="auto"/>
        <w:rPr>
          <w:rFonts w:ascii="Times New Roman" w:hAnsi="Times New Roman"/>
          <w:sz w:val="24"/>
          <w:szCs w:val="24"/>
          <w:lang w:val="ru-RU"/>
        </w:rPr>
      </w:pPr>
    </w:p>
    <w:p w14:paraId="3ACAB504" w14:textId="0D8F3C17" w:rsidR="003B0093" w:rsidRDefault="003B0093" w:rsidP="00E004A5">
      <w:pPr>
        <w:spacing w:line="360" w:lineRule="auto"/>
        <w:rPr>
          <w:rFonts w:ascii="Times New Roman" w:hAnsi="Times New Roman"/>
          <w:sz w:val="24"/>
          <w:szCs w:val="24"/>
          <w:lang w:val="ru-RU"/>
        </w:rPr>
      </w:pPr>
    </w:p>
    <w:p w14:paraId="4B00E578" w14:textId="7C6FFF63" w:rsidR="003B0093" w:rsidRDefault="003B0093" w:rsidP="00E004A5">
      <w:pPr>
        <w:spacing w:line="360" w:lineRule="auto"/>
        <w:rPr>
          <w:rFonts w:ascii="Times New Roman" w:hAnsi="Times New Roman"/>
          <w:sz w:val="24"/>
          <w:szCs w:val="24"/>
          <w:lang w:val="ru-RU"/>
        </w:rPr>
      </w:pPr>
    </w:p>
    <w:p w14:paraId="6FA56E26" w14:textId="387FAB4E" w:rsidR="003B0093" w:rsidRDefault="003B0093" w:rsidP="00E004A5">
      <w:pPr>
        <w:spacing w:line="360" w:lineRule="auto"/>
        <w:rPr>
          <w:rFonts w:ascii="Times New Roman" w:hAnsi="Times New Roman"/>
          <w:sz w:val="24"/>
          <w:szCs w:val="24"/>
          <w:lang w:val="ru-RU"/>
        </w:rPr>
      </w:pPr>
    </w:p>
    <w:p w14:paraId="14DBA0C9" w14:textId="48B40381" w:rsidR="003B0093" w:rsidRDefault="003B0093" w:rsidP="00E004A5">
      <w:pPr>
        <w:spacing w:line="360" w:lineRule="auto"/>
        <w:rPr>
          <w:rFonts w:ascii="Times New Roman" w:hAnsi="Times New Roman"/>
          <w:sz w:val="24"/>
          <w:szCs w:val="24"/>
          <w:lang w:val="ru-RU"/>
        </w:rPr>
      </w:pPr>
    </w:p>
    <w:p w14:paraId="3CF74674" w14:textId="75569AC4" w:rsidR="003B0093" w:rsidRDefault="003B0093" w:rsidP="00E004A5">
      <w:pPr>
        <w:spacing w:line="360" w:lineRule="auto"/>
        <w:rPr>
          <w:rFonts w:ascii="Times New Roman" w:hAnsi="Times New Roman"/>
          <w:sz w:val="24"/>
          <w:szCs w:val="24"/>
          <w:lang w:val="ru-RU"/>
        </w:rPr>
      </w:pPr>
    </w:p>
    <w:p w14:paraId="77845CC1" w14:textId="74E5DC5C" w:rsidR="003B0093" w:rsidRDefault="003B0093" w:rsidP="00E004A5">
      <w:pPr>
        <w:spacing w:line="360" w:lineRule="auto"/>
        <w:rPr>
          <w:rFonts w:ascii="Times New Roman" w:hAnsi="Times New Roman"/>
          <w:sz w:val="24"/>
          <w:szCs w:val="24"/>
          <w:lang w:val="ru-RU"/>
        </w:rPr>
      </w:pPr>
    </w:p>
    <w:p w14:paraId="3143B567" w14:textId="524C0688" w:rsidR="00A72A14" w:rsidRDefault="00A72A14" w:rsidP="00E004A5">
      <w:pPr>
        <w:spacing w:line="360" w:lineRule="auto"/>
        <w:rPr>
          <w:rFonts w:ascii="Times New Roman" w:hAnsi="Times New Roman"/>
          <w:sz w:val="24"/>
          <w:szCs w:val="24"/>
          <w:lang w:val="ru-RU"/>
        </w:rPr>
      </w:pPr>
    </w:p>
    <w:p w14:paraId="49A3839F" w14:textId="20FD3A0A" w:rsidR="00A328C1" w:rsidRDefault="00A328C1" w:rsidP="00E004A5">
      <w:pPr>
        <w:spacing w:line="360" w:lineRule="auto"/>
        <w:rPr>
          <w:rFonts w:ascii="Times New Roman" w:hAnsi="Times New Roman"/>
          <w:sz w:val="24"/>
          <w:szCs w:val="24"/>
          <w:lang w:val="ru-RU"/>
        </w:rPr>
      </w:pPr>
    </w:p>
    <w:p w14:paraId="2DA84BDB" w14:textId="2C72C935" w:rsidR="00A328C1" w:rsidRDefault="00A328C1" w:rsidP="00E004A5">
      <w:pPr>
        <w:spacing w:line="360" w:lineRule="auto"/>
        <w:rPr>
          <w:rFonts w:ascii="Times New Roman" w:hAnsi="Times New Roman"/>
          <w:sz w:val="24"/>
          <w:szCs w:val="24"/>
          <w:lang w:val="ru-RU"/>
        </w:rPr>
      </w:pPr>
    </w:p>
    <w:p w14:paraId="4A9DB604" w14:textId="1F5CA766" w:rsidR="00A328C1" w:rsidRDefault="00A328C1" w:rsidP="00E004A5">
      <w:pPr>
        <w:spacing w:line="360" w:lineRule="auto"/>
        <w:rPr>
          <w:rFonts w:ascii="Times New Roman" w:hAnsi="Times New Roman"/>
          <w:sz w:val="24"/>
          <w:szCs w:val="24"/>
          <w:lang w:val="ru-RU"/>
        </w:rPr>
      </w:pPr>
    </w:p>
    <w:p w14:paraId="408EB5C4" w14:textId="3DE00582" w:rsidR="00A328C1" w:rsidRDefault="00A328C1" w:rsidP="00E004A5">
      <w:pPr>
        <w:spacing w:line="360" w:lineRule="auto"/>
        <w:rPr>
          <w:rFonts w:ascii="Times New Roman" w:hAnsi="Times New Roman"/>
          <w:sz w:val="24"/>
          <w:szCs w:val="24"/>
          <w:lang w:val="ru-RU"/>
        </w:rPr>
      </w:pPr>
    </w:p>
    <w:p w14:paraId="564015E1" w14:textId="739447C7" w:rsidR="00A328C1" w:rsidRDefault="00A328C1" w:rsidP="00E004A5">
      <w:pPr>
        <w:spacing w:line="360" w:lineRule="auto"/>
        <w:rPr>
          <w:rFonts w:ascii="Times New Roman" w:hAnsi="Times New Roman"/>
          <w:sz w:val="24"/>
          <w:szCs w:val="24"/>
          <w:lang w:val="ru-RU"/>
        </w:rPr>
      </w:pPr>
    </w:p>
    <w:p w14:paraId="1A92A4D7" w14:textId="06CA9637" w:rsidR="00A328C1" w:rsidRDefault="00A328C1" w:rsidP="00E004A5">
      <w:pPr>
        <w:spacing w:line="360" w:lineRule="auto"/>
        <w:rPr>
          <w:rFonts w:ascii="Times New Roman" w:hAnsi="Times New Roman"/>
          <w:sz w:val="24"/>
          <w:szCs w:val="24"/>
          <w:lang w:val="ru-RU"/>
        </w:rPr>
      </w:pPr>
    </w:p>
    <w:p w14:paraId="24F161BF" w14:textId="5B3FA4D7" w:rsidR="00A328C1" w:rsidRDefault="00A328C1" w:rsidP="00E004A5">
      <w:pPr>
        <w:spacing w:line="360" w:lineRule="auto"/>
        <w:rPr>
          <w:rFonts w:ascii="Times New Roman" w:hAnsi="Times New Roman"/>
          <w:sz w:val="24"/>
          <w:szCs w:val="24"/>
          <w:lang w:val="ru-RU"/>
        </w:rPr>
      </w:pPr>
    </w:p>
    <w:p w14:paraId="33A3BEBF" w14:textId="14263C72" w:rsidR="00A328C1" w:rsidRDefault="00A328C1" w:rsidP="00E004A5">
      <w:pPr>
        <w:spacing w:line="360" w:lineRule="auto"/>
        <w:rPr>
          <w:rFonts w:ascii="Times New Roman" w:hAnsi="Times New Roman"/>
          <w:sz w:val="24"/>
          <w:szCs w:val="24"/>
          <w:lang w:val="ru-RU"/>
        </w:rPr>
      </w:pPr>
    </w:p>
    <w:p w14:paraId="19E99E69" w14:textId="326ED014" w:rsidR="00A328C1" w:rsidRDefault="00A328C1" w:rsidP="00E004A5">
      <w:pPr>
        <w:spacing w:line="360" w:lineRule="auto"/>
        <w:rPr>
          <w:rFonts w:ascii="Times New Roman" w:hAnsi="Times New Roman"/>
          <w:sz w:val="24"/>
          <w:szCs w:val="24"/>
          <w:lang w:val="ru-RU"/>
        </w:rPr>
      </w:pPr>
    </w:p>
    <w:p w14:paraId="60315001" w14:textId="5ED70DCE" w:rsidR="00A328C1" w:rsidRDefault="00A328C1" w:rsidP="00E004A5">
      <w:pPr>
        <w:spacing w:line="360" w:lineRule="auto"/>
        <w:rPr>
          <w:rFonts w:ascii="Times New Roman" w:hAnsi="Times New Roman"/>
          <w:sz w:val="24"/>
          <w:szCs w:val="24"/>
          <w:lang w:val="ru-RU"/>
        </w:rPr>
      </w:pPr>
    </w:p>
    <w:p w14:paraId="7B3970B3" w14:textId="77777777" w:rsidR="00A328C1" w:rsidRDefault="00A328C1" w:rsidP="00E004A5">
      <w:pPr>
        <w:spacing w:line="360" w:lineRule="auto"/>
        <w:rPr>
          <w:rFonts w:ascii="Times New Roman" w:hAnsi="Times New Roman"/>
          <w:sz w:val="24"/>
          <w:szCs w:val="24"/>
          <w:lang w:val="ru-RU"/>
        </w:rPr>
      </w:pPr>
    </w:p>
    <w:p w14:paraId="516E6BB1" w14:textId="77777777" w:rsidR="00A328C1" w:rsidRDefault="00A328C1" w:rsidP="00E004A5">
      <w:pPr>
        <w:spacing w:line="360" w:lineRule="auto"/>
        <w:rPr>
          <w:rFonts w:ascii="Times New Roman" w:hAnsi="Times New Roman"/>
          <w:sz w:val="24"/>
          <w:szCs w:val="24"/>
          <w:lang w:val="ru-RU"/>
        </w:rPr>
      </w:pPr>
    </w:p>
    <w:p w14:paraId="631D453A" w14:textId="77777777" w:rsidR="003B0093" w:rsidRDefault="003B0093" w:rsidP="00E004A5">
      <w:pPr>
        <w:spacing w:line="360" w:lineRule="auto"/>
        <w:rPr>
          <w:rFonts w:ascii="Times New Roman" w:hAnsi="Times New Roman"/>
          <w:sz w:val="24"/>
          <w:szCs w:val="24"/>
          <w:lang w:val="ru-RU"/>
        </w:rPr>
      </w:pPr>
    </w:p>
    <w:p w14:paraId="73626F91" w14:textId="56FD9162" w:rsidR="00291B92" w:rsidRPr="00EB3C70" w:rsidRDefault="00B0285B" w:rsidP="00E004A5">
      <w:pPr>
        <w:spacing w:line="360" w:lineRule="auto"/>
        <w:rPr>
          <w:rFonts w:ascii="Times New Roman" w:hAnsi="Times New Roman"/>
          <w:b/>
          <w:sz w:val="28"/>
          <w:szCs w:val="24"/>
          <w:lang w:val="ru-RU"/>
        </w:rPr>
      </w:pPr>
      <w:r w:rsidRPr="00EB3C70">
        <w:rPr>
          <w:rFonts w:ascii="Times New Roman" w:hAnsi="Times New Roman"/>
          <w:b/>
          <w:sz w:val="28"/>
          <w:szCs w:val="24"/>
          <w:lang w:val="ru-RU"/>
        </w:rPr>
        <w:lastRenderedPageBreak/>
        <w:t xml:space="preserve">                                       </w:t>
      </w:r>
      <w:r w:rsidR="00E004A5" w:rsidRPr="00EB3C70">
        <w:rPr>
          <w:rFonts w:ascii="Times New Roman" w:hAnsi="Times New Roman"/>
          <w:b/>
          <w:sz w:val="28"/>
          <w:szCs w:val="24"/>
          <w:lang w:val="ru-RU"/>
        </w:rPr>
        <w:t xml:space="preserve">  </w:t>
      </w:r>
      <w:r w:rsidR="00291B92" w:rsidRPr="00EB3C70">
        <w:rPr>
          <w:rFonts w:ascii="Times New Roman" w:hAnsi="Times New Roman"/>
          <w:b/>
          <w:sz w:val="28"/>
          <w:szCs w:val="24"/>
          <w:lang w:val="ru-RU"/>
        </w:rPr>
        <w:t>План внеурочной деятельности</w:t>
      </w:r>
    </w:p>
    <w:p w14:paraId="2FC48F2E" w14:textId="6F3DE47F" w:rsidR="00291B92" w:rsidRPr="00B0285B" w:rsidRDefault="00EB3C70" w:rsidP="00B0285B">
      <w:pPr>
        <w:pStyle w:val="a3"/>
        <w:spacing w:line="360" w:lineRule="auto"/>
        <w:ind w:left="502"/>
        <w:jc w:val="center"/>
        <w:rPr>
          <w:rFonts w:ascii="Times New Roman" w:hAnsi="Times New Roman"/>
          <w:sz w:val="24"/>
          <w:szCs w:val="24"/>
        </w:rPr>
      </w:pPr>
      <w:r>
        <w:rPr>
          <w:rFonts w:ascii="Times New Roman" w:hAnsi="Times New Roman"/>
          <w:sz w:val="24"/>
          <w:szCs w:val="24"/>
        </w:rPr>
        <w:t xml:space="preserve">Универсальный </w:t>
      </w:r>
      <w:r w:rsidR="00291B92">
        <w:rPr>
          <w:rFonts w:ascii="Times New Roman" w:hAnsi="Times New Roman"/>
          <w:sz w:val="24"/>
          <w:szCs w:val="24"/>
        </w:rPr>
        <w:t>профиль</w:t>
      </w:r>
    </w:p>
    <w:tbl>
      <w:tblPr>
        <w:tblStyle w:val="a5"/>
        <w:tblW w:w="9639" w:type="dxa"/>
        <w:tblInd w:w="-5" w:type="dxa"/>
        <w:tblLook w:val="04A0" w:firstRow="1" w:lastRow="0" w:firstColumn="1" w:lastColumn="0" w:noHBand="0" w:noVBand="1"/>
      </w:tblPr>
      <w:tblGrid>
        <w:gridCol w:w="709"/>
        <w:gridCol w:w="2908"/>
        <w:gridCol w:w="3046"/>
        <w:gridCol w:w="1559"/>
        <w:gridCol w:w="1417"/>
      </w:tblGrid>
      <w:tr w:rsidR="003B0093" w14:paraId="26286712" w14:textId="77777777" w:rsidTr="003B0093">
        <w:trPr>
          <w:trHeight w:val="576"/>
        </w:trPr>
        <w:tc>
          <w:tcPr>
            <w:tcW w:w="709" w:type="dxa"/>
            <w:vMerge w:val="restart"/>
          </w:tcPr>
          <w:p w14:paraId="36CD469D" w14:textId="4AFE6020" w:rsidR="003B0093" w:rsidRDefault="003B0093" w:rsidP="000616EC">
            <w:pPr>
              <w:pStyle w:val="a3"/>
              <w:spacing w:line="360" w:lineRule="auto"/>
              <w:ind w:left="0"/>
              <w:jc w:val="center"/>
              <w:rPr>
                <w:rFonts w:ascii="Times New Roman" w:hAnsi="Times New Roman"/>
                <w:sz w:val="24"/>
                <w:szCs w:val="24"/>
              </w:rPr>
            </w:pPr>
            <w:r>
              <w:rPr>
                <w:rFonts w:ascii="Times New Roman" w:hAnsi="Times New Roman"/>
                <w:sz w:val="24"/>
                <w:szCs w:val="24"/>
              </w:rPr>
              <w:t>№</w:t>
            </w:r>
          </w:p>
        </w:tc>
        <w:tc>
          <w:tcPr>
            <w:tcW w:w="2908" w:type="dxa"/>
            <w:vMerge w:val="restart"/>
          </w:tcPr>
          <w:p w14:paraId="4C9D3E5F" w14:textId="4C280825" w:rsidR="003B0093" w:rsidRDefault="003B0093" w:rsidP="000616EC">
            <w:pPr>
              <w:pStyle w:val="a3"/>
              <w:spacing w:line="360" w:lineRule="auto"/>
              <w:ind w:left="0"/>
              <w:jc w:val="center"/>
              <w:rPr>
                <w:rFonts w:ascii="Times New Roman" w:hAnsi="Times New Roman"/>
                <w:sz w:val="24"/>
                <w:szCs w:val="24"/>
              </w:rPr>
            </w:pPr>
            <w:r>
              <w:rPr>
                <w:rFonts w:ascii="Times New Roman" w:hAnsi="Times New Roman"/>
                <w:sz w:val="24"/>
                <w:szCs w:val="24"/>
              </w:rPr>
              <w:t>Компонент</w:t>
            </w:r>
          </w:p>
        </w:tc>
        <w:tc>
          <w:tcPr>
            <w:tcW w:w="3046" w:type="dxa"/>
            <w:vMerge w:val="restart"/>
          </w:tcPr>
          <w:p w14:paraId="476E91B6" w14:textId="0D77C25B" w:rsidR="003B0093" w:rsidRDefault="003B0093" w:rsidP="000616EC">
            <w:pPr>
              <w:pStyle w:val="a3"/>
              <w:spacing w:line="360" w:lineRule="auto"/>
              <w:ind w:left="0"/>
              <w:jc w:val="center"/>
              <w:rPr>
                <w:rFonts w:ascii="Times New Roman" w:hAnsi="Times New Roman"/>
                <w:sz w:val="24"/>
                <w:szCs w:val="24"/>
              </w:rPr>
            </w:pPr>
            <w:r>
              <w:rPr>
                <w:rFonts w:ascii="Times New Roman" w:hAnsi="Times New Roman"/>
                <w:sz w:val="24"/>
                <w:szCs w:val="24"/>
              </w:rPr>
              <w:t xml:space="preserve">Наименование ВД/форма проведения </w:t>
            </w:r>
          </w:p>
        </w:tc>
        <w:tc>
          <w:tcPr>
            <w:tcW w:w="2976" w:type="dxa"/>
            <w:gridSpan w:val="2"/>
          </w:tcPr>
          <w:p w14:paraId="54EAD147" w14:textId="77777777"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Количество часов</w:t>
            </w:r>
          </w:p>
          <w:p w14:paraId="4F6B65D6" w14:textId="77777777"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 xml:space="preserve"> неделю/год</w:t>
            </w:r>
          </w:p>
          <w:p w14:paraId="662EA2CC" w14:textId="77777777" w:rsidR="003B0093" w:rsidRDefault="003B0093" w:rsidP="000616EC">
            <w:pPr>
              <w:pStyle w:val="a3"/>
              <w:spacing w:line="240" w:lineRule="auto"/>
              <w:ind w:left="0"/>
              <w:jc w:val="center"/>
              <w:rPr>
                <w:rFonts w:ascii="Times New Roman" w:hAnsi="Times New Roman"/>
                <w:sz w:val="24"/>
                <w:szCs w:val="24"/>
              </w:rPr>
            </w:pPr>
          </w:p>
        </w:tc>
      </w:tr>
      <w:tr w:rsidR="003B0093" w14:paraId="1EF66187" w14:textId="77777777" w:rsidTr="003B0093">
        <w:trPr>
          <w:trHeight w:val="408"/>
        </w:trPr>
        <w:tc>
          <w:tcPr>
            <w:tcW w:w="709" w:type="dxa"/>
            <w:vMerge/>
          </w:tcPr>
          <w:p w14:paraId="29519223" w14:textId="77777777" w:rsidR="003B0093" w:rsidRDefault="003B0093" w:rsidP="000616EC">
            <w:pPr>
              <w:pStyle w:val="a3"/>
              <w:spacing w:line="360" w:lineRule="auto"/>
              <w:ind w:left="0"/>
              <w:jc w:val="center"/>
              <w:rPr>
                <w:rFonts w:ascii="Times New Roman" w:hAnsi="Times New Roman"/>
                <w:sz w:val="24"/>
                <w:szCs w:val="24"/>
              </w:rPr>
            </w:pPr>
          </w:p>
        </w:tc>
        <w:tc>
          <w:tcPr>
            <w:tcW w:w="2908" w:type="dxa"/>
            <w:vMerge/>
          </w:tcPr>
          <w:p w14:paraId="7706D3C9" w14:textId="7C1AC056" w:rsidR="003B0093" w:rsidRDefault="003B0093" w:rsidP="000616EC">
            <w:pPr>
              <w:pStyle w:val="a3"/>
              <w:spacing w:line="360" w:lineRule="auto"/>
              <w:ind w:left="0"/>
              <w:jc w:val="center"/>
              <w:rPr>
                <w:rFonts w:ascii="Times New Roman" w:hAnsi="Times New Roman"/>
                <w:sz w:val="24"/>
                <w:szCs w:val="24"/>
              </w:rPr>
            </w:pPr>
          </w:p>
        </w:tc>
        <w:tc>
          <w:tcPr>
            <w:tcW w:w="3046" w:type="dxa"/>
            <w:vMerge/>
          </w:tcPr>
          <w:p w14:paraId="5BF7B357" w14:textId="77777777" w:rsidR="003B0093" w:rsidRDefault="003B0093" w:rsidP="000616EC">
            <w:pPr>
              <w:pStyle w:val="a3"/>
              <w:spacing w:line="360" w:lineRule="auto"/>
              <w:ind w:left="0"/>
              <w:jc w:val="center"/>
              <w:rPr>
                <w:rFonts w:ascii="Times New Roman" w:hAnsi="Times New Roman"/>
                <w:sz w:val="24"/>
                <w:szCs w:val="24"/>
              </w:rPr>
            </w:pPr>
          </w:p>
        </w:tc>
        <w:tc>
          <w:tcPr>
            <w:tcW w:w="1559" w:type="dxa"/>
          </w:tcPr>
          <w:p w14:paraId="6CF0E80D" w14:textId="77777777"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10</w:t>
            </w:r>
          </w:p>
        </w:tc>
        <w:tc>
          <w:tcPr>
            <w:tcW w:w="1417" w:type="dxa"/>
          </w:tcPr>
          <w:p w14:paraId="71031981" w14:textId="77777777"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11</w:t>
            </w:r>
          </w:p>
        </w:tc>
      </w:tr>
      <w:tr w:rsidR="003B0093" w:rsidRPr="00C239D4" w14:paraId="76554F3E" w14:textId="77777777" w:rsidTr="003B0093">
        <w:tc>
          <w:tcPr>
            <w:tcW w:w="709" w:type="dxa"/>
          </w:tcPr>
          <w:p w14:paraId="371D7EA4" w14:textId="1BBA78BB" w:rsidR="003B0093" w:rsidRPr="00C239D4" w:rsidRDefault="003B0093" w:rsidP="000616EC">
            <w:pPr>
              <w:pStyle w:val="a3"/>
              <w:spacing w:line="240" w:lineRule="auto"/>
              <w:ind w:left="0"/>
              <w:rPr>
                <w:rFonts w:ascii="Times New Roman" w:hAnsi="Times New Roman"/>
                <w:sz w:val="24"/>
                <w:szCs w:val="24"/>
              </w:rPr>
            </w:pPr>
            <w:r>
              <w:rPr>
                <w:rFonts w:ascii="Times New Roman" w:hAnsi="Times New Roman"/>
                <w:sz w:val="24"/>
                <w:szCs w:val="24"/>
              </w:rPr>
              <w:t>1</w:t>
            </w:r>
          </w:p>
        </w:tc>
        <w:tc>
          <w:tcPr>
            <w:tcW w:w="2908" w:type="dxa"/>
          </w:tcPr>
          <w:p w14:paraId="6D082EAA" w14:textId="39601BF6" w:rsidR="003B0093" w:rsidRDefault="003B0093" w:rsidP="000616EC">
            <w:pPr>
              <w:pStyle w:val="a3"/>
              <w:spacing w:line="240" w:lineRule="auto"/>
              <w:ind w:left="0"/>
              <w:rPr>
                <w:rFonts w:ascii="Times New Roman" w:hAnsi="Times New Roman"/>
                <w:sz w:val="24"/>
                <w:szCs w:val="24"/>
              </w:rPr>
            </w:pPr>
            <w:r w:rsidRPr="00C239D4">
              <w:rPr>
                <w:rFonts w:ascii="Times New Roman" w:hAnsi="Times New Roman"/>
                <w:sz w:val="24"/>
                <w:szCs w:val="24"/>
              </w:rPr>
              <w:t xml:space="preserve">Информационно-просветительские занятия патриотической, нравственной и экологической направленности </w:t>
            </w:r>
          </w:p>
        </w:tc>
        <w:tc>
          <w:tcPr>
            <w:tcW w:w="3046" w:type="dxa"/>
          </w:tcPr>
          <w:p w14:paraId="6DF3198E" w14:textId="6B96ADD0" w:rsidR="003B0093" w:rsidRDefault="003B0093" w:rsidP="000616EC">
            <w:pPr>
              <w:pStyle w:val="a3"/>
              <w:spacing w:line="240" w:lineRule="auto"/>
              <w:ind w:left="0"/>
              <w:rPr>
                <w:rFonts w:ascii="Times New Roman" w:hAnsi="Times New Roman"/>
                <w:sz w:val="24"/>
                <w:szCs w:val="24"/>
              </w:rPr>
            </w:pPr>
            <w:r w:rsidRPr="00EE1D84">
              <w:rPr>
                <w:rFonts w:ascii="Times New Roman" w:hAnsi="Times New Roman"/>
                <w:b/>
                <w:sz w:val="24"/>
                <w:szCs w:val="24"/>
              </w:rPr>
              <w:t>«Разговоры о важном»</w:t>
            </w:r>
            <w:r>
              <w:rPr>
                <w:rFonts w:ascii="Times New Roman" w:hAnsi="Times New Roman"/>
                <w:sz w:val="24"/>
                <w:szCs w:val="24"/>
              </w:rPr>
              <w:t xml:space="preserve"> </w:t>
            </w:r>
            <w:r w:rsidR="002168DA">
              <w:rPr>
                <w:rFonts w:ascii="Times New Roman" w:hAnsi="Times New Roman"/>
                <w:sz w:val="24"/>
                <w:szCs w:val="24"/>
              </w:rPr>
              <w:t>(</w:t>
            </w:r>
            <w:r w:rsidRPr="002168DA">
              <w:rPr>
                <w:rFonts w:ascii="Times New Roman" w:hAnsi="Times New Roman"/>
                <w:i/>
                <w:sz w:val="24"/>
                <w:szCs w:val="24"/>
              </w:rPr>
              <w:t>в рамках работы классного руководителя</w:t>
            </w:r>
            <w:r w:rsidR="002168DA">
              <w:rPr>
                <w:rFonts w:ascii="Times New Roman" w:hAnsi="Times New Roman"/>
                <w:sz w:val="24"/>
                <w:szCs w:val="24"/>
              </w:rPr>
              <w:t>)</w:t>
            </w:r>
          </w:p>
        </w:tc>
        <w:tc>
          <w:tcPr>
            <w:tcW w:w="1559" w:type="dxa"/>
          </w:tcPr>
          <w:p w14:paraId="7E7A25C9" w14:textId="77777777"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1/34</w:t>
            </w:r>
          </w:p>
        </w:tc>
        <w:tc>
          <w:tcPr>
            <w:tcW w:w="1417" w:type="dxa"/>
          </w:tcPr>
          <w:p w14:paraId="2F088EA6" w14:textId="77777777"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1/34</w:t>
            </w:r>
          </w:p>
        </w:tc>
      </w:tr>
      <w:tr w:rsidR="003B0093" w:rsidRPr="00DE4CF4" w14:paraId="72CA789C" w14:textId="77777777" w:rsidTr="003B0093">
        <w:trPr>
          <w:trHeight w:val="1390"/>
        </w:trPr>
        <w:tc>
          <w:tcPr>
            <w:tcW w:w="709" w:type="dxa"/>
          </w:tcPr>
          <w:p w14:paraId="10DB4689" w14:textId="5BB64DE3" w:rsidR="003B0093" w:rsidRPr="0016567D" w:rsidRDefault="003B0093" w:rsidP="000616EC">
            <w:pPr>
              <w:pStyle w:val="a3"/>
              <w:spacing w:line="240" w:lineRule="auto"/>
              <w:ind w:left="0"/>
              <w:rPr>
                <w:rFonts w:ascii="Times New Roman" w:hAnsi="Times New Roman"/>
                <w:sz w:val="24"/>
                <w:szCs w:val="24"/>
              </w:rPr>
            </w:pPr>
            <w:r>
              <w:rPr>
                <w:rFonts w:ascii="Times New Roman" w:hAnsi="Times New Roman"/>
                <w:sz w:val="24"/>
                <w:szCs w:val="24"/>
              </w:rPr>
              <w:t>2</w:t>
            </w:r>
          </w:p>
        </w:tc>
        <w:tc>
          <w:tcPr>
            <w:tcW w:w="2908" w:type="dxa"/>
          </w:tcPr>
          <w:p w14:paraId="41CDEEAA" w14:textId="01901DFE" w:rsidR="003B0093" w:rsidRDefault="003B0093" w:rsidP="000616EC">
            <w:pPr>
              <w:pStyle w:val="a3"/>
              <w:spacing w:line="240" w:lineRule="auto"/>
              <w:ind w:left="0"/>
              <w:rPr>
                <w:rFonts w:ascii="Times New Roman" w:hAnsi="Times New Roman"/>
                <w:sz w:val="24"/>
                <w:szCs w:val="24"/>
              </w:rPr>
            </w:pPr>
            <w:r w:rsidRPr="0016567D">
              <w:rPr>
                <w:rFonts w:ascii="Times New Roman" w:hAnsi="Times New Roman"/>
                <w:sz w:val="24"/>
                <w:szCs w:val="24"/>
              </w:rPr>
              <w:t>Занятия по формированию функциональной грамотности обучающихся</w:t>
            </w:r>
          </w:p>
        </w:tc>
        <w:tc>
          <w:tcPr>
            <w:tcW w:w="3046" w:type="dxa"/>
          </w:tcPr>
          <w:p w14:paraId="09010F19" w14:textId="5421C63B" w:rsidR="003B0093" w:rsidRDefault="003B0093" w:rsidP="000616EC">
            <w:pPr>
              <w:pStyle w:val="a3"/>
              <w:spacing w:line="240" w:lineRule="auto"/>
              <w:ind w:left="0"/>
              <w:rPr>
                <w:rFonts w:ascii="Times New Roman" w:hAnsi="Times New Roman"/>
                <w:sz w:val="24"/>
                <w:szCs w:val="24"/>
              </w:rPr>
            </w:pPr>
            <w:r w:rsidRPr="00EE1D84">
              <w:rPr>
                <w:rFonts w:ascii="Times New Roman" w:hAnsi="Times New Roman"/>
                <w:b/>
                <w:sz w:val="24"/>
                <w:szCs w:val="24"/>
              </w:rPr>
              <w:t>«</w:t>
            </w:r>
            <w:proofErr w:type="gramStart"/>
            <w:r w:rsidRPr="00EE1D84">
              <w:rPr>
                <w:rFonts w:ascii="Times New Roman" w:hAnsi="Times New Roman"/>
                <w:b/>
                <w:sz w:val="24"/>
                <w:szCs w:val="24"/>
              </w:rPr>
              <w:t>Ф</w:t>
            </w:r>
            <w:r w:rsidR="00EE1D84" w:rsidRPr="00EE1D84">
              <w:rPr>
                <w:rFonts w:ascii="Times New Roman" w:hAnsi="Times New Roman"/>
                <w:b/>
                <w:sz w:val="24"/>
                <w:szCs w:val="24"/>
              </w:rPr>
              <w:t xml:space="preserve">ункциональная </w:t>
            </w:r>
            <w:r w:rsidRPr="00EE1D84">
              <w:rPr>
                <w:rFonts w:ascii="Times New Roman" w:hAnsi="Times New Roman"/>
                <w:b/>
                <w:sz w:val="24"/>
                <w:szCs w:val="24"/>
              </w:rPr>
              <w:t xml:space="preserve"> грамотность</w:t>
            </w:r>
            <w:proofErr w:type="gramEnd"/>
            <w:r w:rsidRPr="00EE1D84">
              <w:rPr>
                <w:rFonts w:ascii="Times New Roman" w:hAnsi="Times New Roman"/>
                <w:b/>
                <w:sz w:val="24"/>
                <w:szCs w:val="24"/>
              </w:rPr>
              <w:t>»</w:t>
            </w:r>
            <w:r>
              <w:rPr>
                <w:rFonts w:ascii="Times New Roman" w:hAnsi="Times New Roman"/>
                <w:sz w:val="24"/>
                <w:szCs w:val="24"/>
              </w:rPr>
              <w:t xml:space="preserve"> </w:t>
            </w:r>
            <w:r w:rsidRPr="002168DA">
              <w:rPr>
                <w:rFonts w:ascii="Times New Roman" w:hAnsi="Times New Roman"/>
                <w:i/>
                <w:sz w:val="24"/>
                <w:szCs w:val="24"/>
              </w:rPr>
              <w:t>в рамках работы классного руководителя</w:t>
            </w:r>
          </w:p>
          <w:p w14:paraId="2C58DD0C" w14:textId="22156F20" w:rsidR="003B0093" w:rsidRPr="0013330F" w:rsidRDefault="003B0093" w:rsidP="003B0093">
            <w:pPr>
              <w:pStyle w:val="a7"/>
              <w:tabs>
                <w:tab w:val="left" w:pos="284"/>
              </w:tabs>
              <w:spacing w:before="139"/>
              <w:ind w:hanging="122"/>
              <w:jc w:val="left"/>
            </w:pPr>
            <w:r>
              <w:t>(</w:t>
            </w:r>
            <w:r w:rsidRPr="0013330F">
              <w:t>встречи,</w:t>
            </w:r>
          </w:p>
          <w:p w14:paraId="6824CEC1" w14:textId="77777777" w:rsidR="003B0093" w:rsidRPr="0013330F" w:rsidRDefault="003B0093" w:rsidP="003B0093">
            <w:pPr>
              <w:pStyle w:val="a3"/>
              <w:widowControl w:val="0"/>
              <w:tabs>
                <w:tab w:val="left" w:pos="284"/>
              </w:tabs>
              <w:autoSpaceDE w:val="0"/>
              <w:autoSpaceDN w:val="0"/>
              <w:spacing w:before="137" w:after="0" w:line="240" w:lineRule="auto"/>
              <w:ind w:left="0"/>
              <w:contextualSpacing w:val="0"/>
              <w:rPr>
                <w:rFonts w:ascii="Times New Roman" w:hAnsi="Times New Roman"/>
                <w:sz w:val="24"/>
                <w:szCs w:val="24"/>
              </w:rPr>
            </w:pPr>
            <w:r w:rsidRPr="0013330F">
              <w:rPr>
                <w:rFonts w:ascii="Times New Roman" w:hAnsi="Times New Roman"/>
                <w:sz w:val="24"/>
                <w:szCs w:val="24"/>
              </w:rPr>
              <w:t>ролевые</w:t>
            </w:r>
            <w:r w:rsidRPr="0013330F">
              <w:rPr>
                <w:rFonts w:ascii="Times New Roman" w:hAnsi="Times New Roman"/>
                <w:spacing w:val="-4"/>
                <w:sz w:val="24"/>
                <w:szCs w:val="24"/>
              </w:rPr>
              <w:t xml:space="preserve"> </w:t>
            </w:r>
            <w:r w:rsidRPr="0013330F">
              <w:rPr>
                <w:rFonts w:ascii="Times New Roman" w:hAnsi="Times New Roman"/>
                <w:sz w:val="24"/>
                <w:szCs w:val="24"/>
              </w:rPr>
              <w:t>игры,</w:t>
            </w:r>
          </w:p>
          <w:p w14:paraId="671CA132" w14:textId="2DED0BDD" w:rsidR="003B0093" w:rsidRPr="0013330F" w:rsidRDefault="003B0093" w:rsidP="003B0093">
            <w:pPr>
              <w:pStyle w:val="a3"/>
              <w:widowControl w:val="0"/>
              <w:tabs>
                <w:tab w:val="left" w:pos="284"/>
              </w:tabs>
              <w:autoSpaceDE w:val="0"/>
              <w:autoSpaceDN w:val="0"/>
              <w:spacing w:before="139" w:after="0" w:line="240" w:lineRule="auto"/>
              <w:ind w:left="0"/>
              <w:contextualSpacing w:val="0"/>
              <w:rPr>
                <w:rFonts w:ascii="Times New Roman" w:hAnsi="Times New Roman"/>
                <w:sz w:val="24"/>
                <w:szCs w:val="24"/>
              </w:rPr>
            </w:pPr>
            <w:r w:rsidRPr="0013330F">
              <w:rPr>
                <w:rFonts w:ascii="Times New Roman" w:hAnsi="Times New Roman"/>
                <w:sz w:val="24"/>
                <w:szCs w:val="24"/>
              </w:rPr>
              <w:t>реализация</w:t>
            </w:r>
            <w:r w:rsidRPr="0013330F">
              <w:rPr>
                <w:rFonts w:ascii="Times New Roman" w:hAnsi="Times New Roman"/>
                <w:spacing w:val="-2"/>
                <w:sz w:val="24"/>
                <w:szCs w:val="24"/>
              </w:rPr>
              <w:t xml:space="preserve"> </w:t>
            </w:r>
            <w:r w:rsidRPr="0013330F">
              <w:rPr>
                <w:rFonts w:ascii="Times New Roman" w:hAnsi="Times New Roman"/>
                <w:sz w:val="24"/>
                <w:szCs w:val="24"/>
              </w:rPr>
              <w:t>проектов</w:t>
            </w:r>
            <w:r>
              <w:rPr>
                <w:rFonts w:ascii="Times New Roman" w:hAnsi="Times New Roman"/>
                <w:sz w:val="24"/>
                <w:szCs w:val="24"/>
              </w:rPr>
              <w:t>)</w:t>
            </w:r>
          </w:p>
          <w:p w14:paraId="1449D464" w14:textId="4638B83E" w:rsidR="003B0093" w:rsidRDefault="003B0093" w:rsidP="000616EC">
            <w:pPr>
              <w:pStyle w:val="a3"/>
              <w:spacing w:line="240" w:lineRule="auto"/>
              <w:ind w:left="0"/>
              <w:rPr>
                <w:rFonts w:ascii="Times New Roman" w:hAnsi="Times New Roman"/>
                <w:sz w:val="24"/>
                <w:szCs w:val="24"/>
              </w:rPr>
            </w:pPr>
          </w:p>
        </w:tc>
        <w:tc>
          <w:tcPr>
            <w:tcW w:w="1559" w:type="dxa"/>
          </w:tcPr>
          <w:p w14:paraId="2B5C5B43" w14:textId="28C9D859"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1/34</w:t>
            </w:r>
          </w:p>
        </w:tc>
        <w:tc>
          <w:tcPr>
            <w:tcW w:w="1417" w:type="dxa"/>
          </w:tcPr>
          <w:p w14:paraId="1125D0DD" w14:textId="7BCBF406" w:rsidR="003B0093" w:rsidRDefault="003B0093" w:rsidP="000616EC">
            <w:pPr>
              <w:pStyle w:val="a3"/>
              <w:spacing w:line="240" w:lineRule="auto"/>
              <w:ind w:left="0"/>
              <w:jc w:val="center"/>
              <w:rPr>
                <w:rFonts w:ascii="Times New Roman" w:hAnsi="Times New Roman"/>
                <w:sz w:val="24"/>
                <w:szCs w:val="24"/>
              </w:rPr>
            </w:pPr>
            <w:r>
              <w:rPr>
                <w:rFonts w:ascii="Times New Roman" w:hAnsi="Times New Roman"/>
                <w:sz w:val="24"/>
                <w:szCs w:val="24"/>
              </w:rPr>
              <w:t>1/34</w:t>
            </w:r>
          </w:p>
        </w:tc>
      </w:tr>
      <w:tr w:rsidR="00BE5713" w:rsidRPr="00DE4CF4" w14:paraId="490277BE" w14:textId="77777777" w:rsidTr="00BE5713">
        <w:trPr>
          <w:trHeight w:val="1823"/>
        </w:trPr>
        <w:tc>
          <w:tcPr>
            <w:tcW w:w="709" w:type="dxa"/>
          </w:tcPr>
          <w:p w14:paraId="3C194633" w14:textId="6CF673DE" w:rsidR="00BE5713" w:rsidRPr="0016567D" w:rsidRDefault="00BE5713" w:rsidP="000616EC">
            <w:pPr>
              <w:pStyle w:val="a3"/>
              <w:spacing w:line="240" w:lineRule="auto"/>
              <w:ind w:left="0"/>
              <w:rPr>
                <w:rFonts w:ascii="Times New Roman" w:hAnsi="Times New Roman"/>
                <w:sz w:val="24"/>
                <w:szCs w:val="24"/>
              </w:rPr>
            </w:pPr>
            <w:r>
              <w:rPr>
                <w:rFonts w:ascii="Times New Roman" w:hAnsi="Times New Roman"/>
                <w:sz w:val="24"/>
                <w:szCs w:val="24"/>
              </w:rPr>
              <w:t>3</w:t>
            </w:r>
          </w:p>
        </w:tc>
        <w:tc>
          <w:tcPr>
            <w:tcW w:w="2908" w:type="dxa"/>
          </w:tcPr>
          <w:p w14:paraId="49BC843C" w14:textId="472D9E28" w:rsidR="00BE5713" w:rsidRDefault="00BE5713" w:rsidP="000616EC">
            <w:pPr>
              <w:pStyle w:val="a3"/>
              <w:spacing w:line="240" w:lineRule="auto"/>
              <w:ind w:left="0"/>
              <w:rPr>
                <w:rFonts w:ascii="Times New Roman" w:hAnsi="Times New Roman"/>
                <w:sz w:val="24"/>
                <w:szCs w:val="24"/>
              </w:rPr>
            </w:pPr>
            <w:r w:rsidRPr="0016567D">
              <w:rPr>
                <w:rFonts w:ascii="Times New Roman" w:hAnsi="Times New Roman"/>
                <w:sz w:val="24"/>
                <w:szCs w:val="24"/>
              </w:rPr>
              <w:t>Занятия, направленные на удовлетворение   профориентационных интересов и потребностей обучающихся</w:t>
            </w:r>
          </w:p>
        </w:tc>
        <w:tc>
          <w:tcPr>
            <w:tcW w:w="3046" w:type="dxa"/>
          </w:tcPr>
          <w:p w14:paraId="2118B7BA" w14:textId="77777777" w:rsidR="00BE5713" w:rsidRDefault="00BE5713" w:rsidP="000616EC">
            <w:pPr>
              <w:pStyle w:val="a3"/>
              <w:spacing w:line="240" w:lineRule="auto"/>
              <w:ind w:left="0"/>
              <w:rPr>
                <w:rFonts w:ascii="Times New Roman" w:hAnsi="Times New Roman"/>
                <w:sz w:val="24"/>
                <w:szCs w:val="24"/>
              </w:rPr>
            </w:pPr>
          </w:p>
          <w:p w14:paraId="6197F61C" w14:textId="77777777" w:rsidR="00EE1D84" w:rsidRPr="00EE1D84" w:rsidRDefault="00BE5713" w:rsidP="000616EC">
            <w:pPr>
              <w:pStyle w:val="a3"/>
              <w:spacing w:line="240" w:lineRule="auto"/>
              <w:ind w:left="0"/>
              <w:rPr>
                <w:rFonts w:ascii="Times New Roman" w:hAnsi="Times New Roman"/>
                <w:b/>
                <w:color w:val="000000"/>
                <w:sz w:val="24"/>
                <w:szCs w:val="24"/>
              </w:rPr>
            </w:pPr>
            <w:r w:rsidRPr="00EE1D84">
              <w:rPr>
                <w:rFonts w:ascii="Times New Roman" w:hAnsi="Times New Roman"/>
                <w:b/>
                <w:color w:val="000000"/>
                <w:sz w:val="24"/>
                <w:szCs w:val="24"/>
              </w:rPr>
              <w:t>Россия -мои горизонты</w:t>
            </w:r>
          </w:p>
          <w:p w14:paraId="0EA1288A" w14:textId="1D433D40" w:rsidR="00BE5713" w:rsidRDefault="004D235F" w:rsidP="000616EC">
            <w:pPr>
              <w:pStyle w:val="a3"/>
              <w:spacing w:line="240" w:lineRule="auto"/>
              <w:ind w:left="0"/>
              <w:rPr>
                <w:rFonts w:ascii="Times New Roman" w:hAnsi="Times New Roman"/>
                <w:color w:val="000000"/>
                <w:sz w:val="24"/>
                <w:szCs w:val="24"/>
              </w:rPr>
            </w:pPr>
            <w:r>
              <w:rPr>
                <w:rFonts w:ascii="Times New Roman" w:hAnsi="Times New Roman"/>
                <w:color w:val="000000"/>
                <w:sz w:val="24"/>
                <w:szCs w:val="24"/>
              </w:rPr>
              <w:t xml:space="preserve">(в рамках работы </w:t>
            </w:r>
            <w:proofErr w:type="spellStart"/>
            <w:proofErr w:type="gramStart"/>
            <w:r>
              <w:rPr>
                <w:rFonts w:ascii="Times New Roman" w:hAnsi="Times New Roman"/>
                <w:color w:val="000000"/>
                <w:sz w:val="24"/>
                <w:szCs w:val="24"/>
              </w:rPr>
              <w:t>кл.рук</w:t>
            </w:r>
            <w:proofErr w:type="spellEnd"/>
            <w:proofErr w:type="gramEnd"/>
            <w:r>
              <w:rPr>
                <w:rFonts w:ascii="Times New Roman" w:hAnsi="Times New Roman"/>
                <w:color w:val="000000"/>
                <w:sz w:val="24"/>
                <w:szCs w:val="24"/>
              </w:rPr>
              <w:t>.)</w:t>
            </w:r>
            <w:r w:rsidR="00BE5713">
              <w:rPr>
                <w:rFonts w:ascii="Times New Roman" w:hAnsi="Times New Roman"/>
                <w:color w:val="000000"/>
                <w:sz w:val="24"/>
                <w:szCs w:val="24"/>
              </w:rPr>
              <w:t xml:space="preserve"> </w:t>
            </w:r>
          </w:p>
          <w:p w14:paraId="3A111377" w14:textId="77777777" w:rsidR="00BE5713" w:rsidRDefault="00BE5713" w:rsidP="000616EC">
            <w:pPr>
              <w:pStyle w:val="a3"/>
              <w:spacing w:line="240" w:lineRule="auto"/>
              <w:ind w:left="0"/>
              <w:rPr>
                <w:rFonts w:ascii="Times New Roman" w:hAnsi="Times New Roman"/>
                <w:sz w:val="24"/>
                <w:szCs w:val="24"/>
              </w:rPr>
            </w:pPr>
          </w:p>
          <w:p w14:paraId="614511BA" w14:textId="77777777" w:rsidR="00BE5713" w:rsidRDefault="00BE5713" w:rsidP="000616EC">
            <w:pPr>
              <w:pStyle w:val="a3"/>
              <w:spacing w:line="240" w:lineRule="auto"/>
              <w:ind w:left="0"/>
              <w:rPr>
                <w:rFonts w:ascii="Times New Roman" w:hAnsi="Times New Roman"/>
                <w:sz w:val="24"/>
                <w:szCs w:val="24"/>
              </w:rPr>
            </w:pPr>
          </w:p>
          <w:p w14:paraId="1532A19F" w14:textId="77777777" w:rsidR="00BE5713" w:rsidRDefault="00BE5713" w:rsidP="000616EC">
            <w:pPr>
              <w:pStyle w:val="a3"/>
              <w:spacing w:line="240" w:lineRule="auto"/>
              <w:ind w:left="0"/>
              <w:rPr>
                <w:rFonts w:ascii="Times New Roman" w:hAnsi="Times New Roman"/>
                <w:sz w:val="24"/>
                <w:szCs w:val="24"/>
              </w:rPr>
            </w:pPr>
          </w:p>
          <w:p w14:paraId="3E002331" w14:textId="31C60821" w:rsidR="00BE5713" w:rsidRDefault="00BE5713" w:rsidP="000616EC">
            <w:pPr>
              <w:pStyle w:val="a3"/>
              <w:spacing w:line="240" w:lineRule="auto"/>
              <w:ind w:left="0"/>
              <w:rPr>
                <w:rFonts w:ascii="Times New Roman" w:hAnsi="Times New Roman"/>
                <w:sz w:val="24"/>
                <w:szCs w:val="24"/>
              </w:rPr>
            </w:pPr>
          </w:p>
        </w:tc>
        <w:tc>
          <w:tcPr>
            <w:tcW w:w="1559" w:type="dxa"/>
          </w:tcPr>
          <w:p w14:paraId="5235B578" w14:textId="23E464BD" w:rsidR="00BE5713" w:rsidRDefault="00BE5713" w:rsidP="000616EC">
            <w:pPr>
              <w:pStyle w:val="a3"/>
              <w:spacing w:line="240" w:lineRule="auto"/>
              <w:ind w:left="0"/>
              <w:jc w:val="center"/>
              <w:rPr>
                <w:rFonts w:ascii="Times New Roman" w:hAnsi="Times New Roman"/>
                <w:sz w:val="24"/>
                <w:szCs w:val="24"/>
              </w:rPr>
            </w:pPr>
            <w:r>
              <w:rPr>
                <w:rFonts w:ascii="Times New Roman" w:hAnsi="Times New Roman"/>
                <w:sz w:val="24"/>
                <w:szCs w:val="24"/>
              </w:rPr>
              <w:t>1/34</w:t>
            </w:r>
          </w:p>
        </w:tc>
        <w:tc>
          <w:tcPr>
            <w:tcW w:w="1417" w:type="dxa"/>
          </w:tcPr>
          <w:p w14:paraId="717FA5A4" w14:textId="7D66FEA8" w:rsidR="00BE5713" w:rsidRDefault="00BE5713" w:rsidP="000616EC">
            <w:pPr>
              <w:pStyle w:val="a3"/>
              <w:spacing w:line="240" w:lineRule="auto"/>
              <w:ind w:left="0"/>
              <w:jc w:val="center"/>
              <w:rPr>
                <w:rFonts w:ascii="Times New Roman" w:hAnsi="Times New Roman"/>
                <w:sz w:val="24"/>
                <w:szCs w:val="24"/>
              </w:rPr>
            </w:pPr>
            <w:r>
              <w:rPr>
                <w:rFonts w:ascii="Times New Roman" w:hAnsi="Times New Roman"/>
                <w:sz w:val="24"/>
                <w:szCs w:val="24"/>
              </w:rPr>
              <w:t>1/34</w:t>
            </w:r>
          </w:p>
        </w:tc>
      </w:tr>
      <w:tr w:rsidR="003B0093" w:rsidRPr="006E22A2" w14:paraId="5207AC9F" w14:textId="77777777" w:rsidTr="003B0093">
        <w:tc>
          <w:tcPr>
            <w:tcW w:w="709" w:type="dxa"/>
          </w:tcPr>
          <w:p w14:paraId="01B6597B" w14:textId="77777777" w:rsidR="003B0093" w:rsidRDefault="003B0093" w:rsidP="000616EC">
            <w:pPr>
              <w:pStyle w:val="a3"/>
              <w:spacing w:line="240" w:lineRule="auto"/>
              <w:ind w:left="0"/>
              <w:rPr>
                <w:rFonts w:ascii="Times New Roman" w:hAnsi="Times New Roman"/>
                <w:sz w:val="24"/>
                <w:szCs w:val="24"/>
              </w:rPr>
            </w:pPr>
          </w:p>
        </w:tc>
        <w:tc>
          <w:tcPr>
            <w:tcW w:w="2908" w:type="dxa"/>
          </w:tcPr>
          <w:p w14:paraId="27C414D8" w14:textId="10A0BE6F" w:rsidR="003B0093" w:rsidRDefault="003B0093" w:rsidP="000616EC">
            <w:pPr>
              <w:pStyle w:val="a3"/>
              <w:spacing w:line="240" w:lineRule="auto"/>
              <w:ind w:left="0"/>
              <w:rPr>
                <w:rFonts w:ascii="Times New Roman" w:hAnsi="Times New Roman"/>
                <w:sz w:val="24"/>
                <w:szCs w:val="24"/>
              </w:rPr>
            </w:pPr>
            <w:r>
              <w:rPr>
                <w:rFonts w:ascii="Times New Roman" w:hAnsi="Times New Roman"/>
                <w:sz w:val="24"/>
                <w:szCs w:val="24"/>
              </w:rPr>
              <w:t>Итого</w:t>
            </w:r>
          </w:p>
        </w:tc>
        <w:tc>
          <w:tcPr>
            <w:tcW w:w="3046" w:type="dxa"/>
          </w:tcPr>
          <w:p w14:paraId="28607D35" w14:textId="77777777" w:rsidR="003B0093" w:rsidRDefault="003B0093" w:rsidP="000616EC">
            <w:pPr>
              <w:pStyle w:val="a3"/>
              <w:spacing w:line="240" w:lineRule="auto"/>
              <w:ind w:left="0"/>
              <w:rPr>
                <w:rFonts w:ascii="Times New Roman" w:hAnsi="Times New Roman"/>
                <w:sz w:val="24"/>
                <w:szCs w:val="24"/>
              </w:rPr>
            </w:pPr>
          </w:p>
        </w:tc>
        <w:tc>
          <w:tcPr>
            <w:tcW w:w="1559" w:type="dxa"/>
          </w:tcPr>
          <w:p w14:paraId="3A9A7097" w14:textId="1F52B038" w:rsidR="003B0093" w:rsidRDefault="000C4390" w:rsidP="00EB124C">
            <w:pPr>
              <w:pStyle w:val="a3"/>
              <w:spacing w:line="240" w:lineRule="auto"/>
              <w:ind w:left="0"/>
              <w:rPr>
                <w:rFonts w:ascii="Times New Roman" w:hAnsi="Times New Roman"/>
                <w:sz w:val="24"/>
                <w:szCs w:val="24"/>
              </w:rPr>
            </w:pPr>
            <w:r>
              <w:rPr>
                <w:rFonts w:ascii="Times New Roman" w:hAnsi="Times New Roman"/>
                <w:sz w:val="24"/>
                <w:szCs w:val="24"/>
              </w:rPr>
              <w:t>3/102</w:t>
            </w:r>
          </w:p>
        </w:tc>
        <w:tc>
          <w:tcPr>
            <w:tcW w:w="1417" w:type="dxa"/>
          </w:tcPr>
          <w:p w14:paraId="51DE2393" w14:textId="580340E7" w:rsidR="003B0093" w:rsidRDefault="000C4390" w:rsidP="000616EC">
            <w:pPr>
              <w:pStyle w:val="a3"/>
              <w:spacing w:line="240" w:lineRule="auto"/>
              <w:ind w:left="0"/>
              <w:jc w:val="center"/>
              <w:rPr>
                <w:rFonts w:ascii="Times New Roman" w:hAnsi="Times New Roman"/>
                <w:sz w:val="24"/>
                <w:szCs w:val="24"/>
              </w:rPr>
            </w:pPr>
            <w:r>
              <w:rPr>
                <w:rFonts w:ascii="Times New Roman" w:hAnsi="Times New Roman"/>
                <w:sz w:val="24"/>
                <w:szCs w:val="24"/>
              </w:rPr>
              <w:t>3/102</w:t>
            </w:r>
          </w:p>
        </w:tc>
      </w:tr>
    </w:tbl>
    <w:p w14:paraId="0B763106" w14:textId="77777777" w:rsidR="009E54B4" w:rsidRDefault="009E54B4" w:rsidP="009E54B4">
      <w:pPr>
        <w:pStyle w:val="a3"/>
        <w:spacing w:line="240" w:lineRule="auto"/>
        <w:ind w:left="502"/>
        <w:rPr>
          <w:rFonts w:ascii="Times New Roman" w:hAnsi="Times New Roman"/>
          <w:sz w:val="24"/>
          <w:szCs w:val="24"/>
        </w:rPr>
      </w:pPr>
    </w:p>
    <w:p w14:paraId="50435DD0" w14:textId="77777777" w:rsidR="009E54B4" w:rsidRDefault="009E54B4" w:rsidP="009E54B4">
      <w:pPr>
        <w:pStyle w:val="a3"/>
        <w:spacing w:line="360" w:lineRule="auto"/>
        <w:ind w:left="502"/>
        <w:jc w:val="center"/>
        <w:rPr>
          <w:rFonts w:ascii="Times New Roman" w:hAnsi="Times New Roman"/>
          <w:sz w:val="24"/>
          <w:szCs w:val="24"/>
        </w:rPr>
      </w:pPr>
    </w:p>
    <w:p w14:paraId="744C1291" w14:textId="4F35FFAA" w:rsidR="009E54B4" w:rsidRDefault="009E54B4" w:rsidP="002F5F1A">
      <w:pPr>
        <w:pStyle w:val="a3"/>
        <w:spacing w:line="276" w:lineRule="auto"/>
        <w:ind w:left="502"/>
        <w:jc w:val="center"/>
        <w:rPr>
          <w:rFonts w:ascii="Times New Roman" w:hAnsi="Times New Roman"/>
          <w:sz w:val="24"/>
          <w:szCs w:val="24"/>
        </w:rPr>
      </w:pPr>
    </w:p>
    <w:p w14:paraId="659DF240" w14:textId="776364C0" w:rsidR="004D235F" w:rsidRDefault="004D235F" w:rsidP="002F5F1A">
      <w:pPr>
        <w:pStyle w:val="a3"/>
        <w:spacing w:line="276" w:lineRule="auto"/>
        <w:ind w:left="502"/>
        <w:jc w:val="center"/>
        <w:rPr>
          <w:rFonts w:ascii="Times New Roman" w:hAnsi="Times New Roman"/>
          <w:sz w:val="24"/>
          <w:szCs w:val="24"/>
        </w:rPr>
      </w:pPr>
    </w:p>
    <w:p w14:paraId="3B1D2258" w14:textId="67BB68E7" w:rsidR="004D235F" w:rsidRDefault="004D235F" w:rsidP="002F5F1A">
      <w:pPr>
        <w:pStyle w:val="a3"/>
        <w:spacing w:line="276" w:lineRule="auto"/>
        <w:ind w:left="502"/>
        <w:jc w:val="center"/>
        <w:rPr>
          <w:rFonts w:ascii="Times New Roman" w:hAnsi="Times New Roman"/>
          <w:sz w:val="24"/>
          <w:szCs w:val="24"/>
        </w:rPr>
      </w:pPr>
    </w:p>
    <w:p w14:paraId="1BB44514" w14:textId="6DCADDF7" w:rsidR="004D235F" w:rsidRDefault="004D235F" w:rsidP="002F5F1A">
      <w:pPr>
        <w:pStyle w:val="a3"/>
        <w:spacing w:line="276" w:lineRule="auto"/>
        <w:ind w:left="502"/>
        <w:jc w:val="center"/>
        <w:rPr>
          <w:rFonts w:ascii="Times New Roman" w:hAnsi="Times New Roman"/>
          <w:sz w:val="24"/>
          <w:szCs w:val="24"/>
        </w:rPr>
      </w:pPr>
    </w:p>
    <w:p w14:paraId="1AB2346F" w14:textId="419248C9" w:rsidR="004D235F" w:rsidRDefault="004D235F" w:rsidP="002F5F1A">
      <w:pPr>
        <w:pStyle w:val="a3"/>
        <w:spacing w:line="276" w:lineRule="auto"/>
        <w:ind w:left="502"/>
        <w:jc w:val="center"/>
        <w:rPr>
          <w:rFonts w:ascii="Times New Roman" w:hAnsi="Times New Roman"/>
          <w:sz w:val="24"/>
          <w:szCs w:val="24"/>
        </w:rPr>
      </w:pPr>
    </w:p>
    <w:p w14:paraId="23FF2548" w14:textId="0E4601F8" w:rsidR="004D235F" w:rsidRDefault="004D235F" w:rsidP="002F5F1A">
      <w:pPr>
        <w:pStyle w:val="a3"/>
        <w:spacing w:line="276" w:lineRule="auto"/>
        <w:ind w:left="502"/>
        <w:jc w:val="center"/>
        <w:rPr>
          <w:rFonts w:ascii="Times New Roman" w:hAnsi="Times New Roman"/>
          <w:sz w:val="24"/>
          <w:szCs w:val="24"/>
        </w:rPr>
      </w:pPr>
    </w:p>
    <w:p w14:paraId="2EC62D29" w14:textId="03BF3BDD" w:rsidR="004D235F" w:rsidRDefault="004D235F" w:rsidP="002F5F1A">
      <w:pPr>
        <w:pStyle w:val="a3"/>
        <w:spacing w:line="276" w:lineRule="auto"/>
        <w:ind w:left="502"/>
        <w:jc w:val="center"/>
        <w:rPr>
          <w:rFonts w:ascii="Times New Roman" w:hAnsi="Times New Roman"/>
          <w:sz w:val="24"/>
          <w:szCs w:val="24"/>
        </w:rPr>
      </w:pPr>
    </w:p>
    <w:p w14:paraId="5A684914" w14:textId="6DC85C27" w:rsidR="004D235F" w:rsidRDefault="004D235F" w:rsidP="002F5F1A">
      <w:pPr>
        <w:pStyle w:val="a3"/>
        <w:spacing w:line="276" w:lineRule="auto"/>
        <w:ind w:left="502"/>
        <w:jc w:val="center"/>
        <w:rPr>
          <w:rFonts w:ascii="Times New Roman" w:hAnsi="Times New Roman"/>
          <w:sz w:val="24"/>
          <w:szCs w:val="24"/>
        </w:rPr>
      </w:pPr>
    </w:p>
    <w:p w14:paraId="3A8446D8" w14:textId="7F9E9DEA" w:rsidR="004D235F" w:rsidRDefault="004D235F" w:rsidP="002F5F1A">
      <w:pPr>
        <w:pStyle w:val="a3"/>
        <w:spacing w:line="276" w:lineRule="auto"/>
        <w:ind w:left="502"/>
        <w:jc w:val="center"/>
        <w:rPr>
          <w:rFonts w:ascii="Times New Roman" w:hAnsi="Times New Roman"/>
          <w:sz w:val="24"/>
          <w:szCs w:val="24"/>
        </w:rPr>
      </w:pPr>
    </w:p>
    <w:p w14:paraId="031D04DC" w14:textId="0B50204D" w:rsidR="004D235F" w:rsidRDefault="004D235F" w:rsidP="002F5F1A">
      <w:pPr>
        <w:pStyle w:val="a3"/>
        <w:spacing w:line="276" w:lineRule="auto"/>
        <w:ind w:left="502"/>
        <w:jc w:val="center"/>
        <w:rPr>
          <w:rFonts w:ascii="Times New Roman" w:hAnsi="Times New Roman"/>
          <w:sz w:val="24"/>
          <w:szCs w:val="24"/>
        </w:rPr>
      </w:pPr>
    </w:p>
    <w:p w14:paraId="1BF3DC2E" w14:textId="75528FA3" w:rsidR="004D235F" w:rsidRDefault="004D235F" w:rsidP="002F5F1A">
      <w:pPr>
        <w:pStyle w:val="a3"/>
        <w:spacing w:line="276" w:lineRule="auto"/>
        <w:ind w:left="502"/>
        <w:jc w:val="center"/>
        <w:rPr>
          <w:rFonts w:ascii="Times New Roman" w:hAnsi="Times New Roman"/>
          <w:sz w:val="24"/>
          <w:szCs w:val="24"/>
        </w:rPr>
      </w:pPr>
    </w:p>
    <w:p w14:paraId="7B5D6758" w14:textId="49529E9E" w:rsidR="004D235F" w:rsidRDefault="004D235F" w:rsidP="002F5F1A">
      <w:pPr>
        <w:pStyle w:val="a3"/>
        <w:spacing w:line="276" w:lineRule="auto"/>
        <w:ind w:left="502"/>
        <w:jc w:val="center"/>
        <w:rPr>
          <w:rFonts w:ascii="Times New Roman" w:hAnsi="Times New Roman"/>
          <w:sz w:val="24"/>
          <w:szCs w:val="24"/>
        </w:rPr>
      </w:pPr>
    </w:p>
    <w:p w14:paraId="019BF2C9" w14:textId="56BDC543" w:rsidR="004D235F" w:rsidRDefault="004D235F" w:rsidP="002F5F1A">
      <w:pPr>
        <w:pStyle w:val="a3"/>
        <w:spacing w:line="276" w:lineRule="auto"/>
        <w:ind w:left="502"/>
        <w:jc w:val="center"/>
        <w:rPr>
          <w:rFonts w:ascii="Times New Roman" w:hAnsi="Times New Roman"/>
          <w:sz w:val="24"/>
          <w:szCs w:val="24"/>
        </w:rPr>
      </w:pPr>
    </w:p>
    <w:p w14:paraId="494576AE" w14:textId="337509E8" w:rsidR="004D235F" w:rsidRDefault="004D235F" w:rsidP="002F5F1A">
      <w:pPr>
        <w:pStyle w:val="a3"/>
        <w:spacing w:line="276" w:lineRule="auto"/>
        <w:ind w:left="502"/>
        <w:jc w:val="center"/>
        <w:rPr>
          <w:rFonts w:ascii="Times New Roman" w:hAnsi="Times New Roman"/>
          <w:sz w:val="24"/>
          <w:szCs w:val="24"/>
        </w:rPr>
      </w:pPr>
    </w:p>
    <w:p w14:paraId="2C09CBBF" w14:textId="0EDA1649" w:rsidR="005E16E9" w:rsidRDefault="005E16E9" w:rsidP="002F5F1A">
      <w:pPr>
        <w:pStyle w:val="a3"/>
        <w:spacing w:line="276" w:lineRule="auto"/>
        <w:ind w:left="502"/>
        <w:jc w:val="center"/>
        <w:rPr>
          <w:rFonts w:ascii="Times New Roman" w:hAnsi="Times New Roman"/>
          <w:sz w:val="24"/>
          <w:szCs w:val="24"/>
        </w:rPr>
      </w:pPr>
    </w:p>
    <w:p w14:paraId="5F95B553" w14:textId="0D5A23F2" w:rsidR="005E16E9" w:rsidRDefault="005E16E9" w:rsidP="002F5F1A">
      <w:pPr>
        <w:pStyle w:val="a3"/>
        <w:spacing w:line="276" w:lineRule="auto"/>
        <w:ind w:left="502"/>
        <w:jc w:val="center"/>
        <w:rPr>
          <w:rFonts w:ascii="Times New Roman" w:hAnsi="Times New Roman"/>
          <w:sz w:val="24"/>
          <w:szCs w:val="24"/>
        </w:rPr>
      </w:pPr>
    </w:p>
    <w:p w14:paraId="5C0FE97E" w14:textId="697D5D2A" w:rsidR="005E16E9" w:rsidRDefault="005E16E9" w:rsidP="002F5F1A">
      <w:pPr>
        <w:pStyle w:val="a3"/>
        <w:spacing w:line="276" w:lineRule="auto"/>
        <w:ind w:left="502"/>
        <w:jc w:val="center"/>
        <w:rPr>
          <w:rFonts w:ascii="Times New Roman" w:hAnsi="Times New Roman"/>
          <w:sz w:val="24"/>
          <w:szCs w:val="24"/>
        </w:rPr>
      </w:pPr>
    </w:p>
    <w:p w14:paraId="096BFEA9" w14:textId="0F154A2D" w:rsidR="005E16E9" w:rsidRDefault="005E16E9" w:rsidP="002F5F1A">
      <w:pPr>
        <w:pStyle w:val="a3"/>
        <w:spacing w:line="276" w:lineRule="auto"/>
        <w:ind w:left="502"/>
        <w:jc w:val="center"/>
        <w:rPr>
          <w:rFonts w:ascii="Times New Roman" w:hAnsi="Times New Roman"/>
          <w:sz w:val="24"/>
          <w:szCs w:val="24"/>
        </w:rPr>
      </w:pPr>
    </w:p>
    <w:p w14:paraId="3ECB5D57" w14:textId="1AC8A6E7" w:rsidR="005E16E9" w:rsidRDefault="005E16E9" w:rsidP="002F5F1A">
      <w:pPr>
        <w:pStyle w:val="a3"/>
        <w:spacing w:line="276" w:lineRule="auto"/>
        <w:ind w:left="502"/>
        <w:jc w:val="center"/>
        <w:rPr>
          <w:rFonts w:ascii="Times New Roman" w:hAnsi="Times New Roman"/>
          <w:sz w:val="24"/>
          <w:szCs w:val="24"/>
        </w:rPr>
      </w:pPr>
    </w:p>
    <w:p w14:paraId="1EB7ACA9" w14:textId="0767807A" w:rsidR="005E16E9" w:rsidRDefault="005E16E9" w:rsidP="002F5F1A">
      <w:pPr>
        <w:pStyle w:val="a3"/>
        <w:spacing w:line="276" w:lineRule="auto"/>
        <w:ind w:left="502"/>
        <w:jc w:val="center"/>
        <w:rPr>
          <w:rFonts w:ascii="Times New Roman" w:hAnsi="Times New Roman"/>
          <w:sz w:val="24"/>
          <w:szCs w:val="24"/>
        </w:rPr>
      </w:pPr>
    </w:p>
    <w:p w14:paraId="28B87AD3" w14:textId="484CB476" w:rsidR="005E16E9" w:rsidRDefault="005E16E9" w:rsidP="002F5F1A">
      <w:pPr>
        <w:pStyle w:val="a3"/>
        <w:spacing w:line="276" w:lineRule="auto"/>
        <w:ind w:left="502"/>
        <w:jc w:val="center"/>
        <w:rPr>
          <w:rFonts w:ascii="Times New Roman" w:hAnsi="Times New Roman"/>
          <w:sz w:val="24"/>
          <w:szCs w:val="24"/>
        </w:rPr>
      </w:pPr>
    </w:p>
    <w:p w14:paraId="41B3FB78" w14:textId="77777777" w:rsidR="005E16E9" w:rsidRDefault="005E16E9" w:rsidP="002F5F1A">
      <w:pPr>
        <w:pStyle w:val="a3"/>
        <w:spacing w:line="276" w:lineRule="auto"/>
        <w:ind w:left="502"/>
        <w:jc w:val="center"/>
        <w:rPr>
          <w:rFonts w:ascii="Times New Roman" w:hAnsi="Times New Roman"/>
          <w:sz w:val="24"/>
          <w:szCs w:val="24"/>
        </w:rPr>
      </w:pPr>
    </w:p>
    <w:p w14:paraId="176A9605" w14:textId="69DC20AC" w:rsidR="004D235F" w:rsidRPr="004D235F" w:rsidRDefault="004D235F" w:rsidP="002F5F1A">
      <w:pPr>
        <w:pStyle w:val="a3"/>
        <w:spacing w:line="276" w:lineRule="auto"/>
        <w:ind w:left="502"/>
        <w:jc w:val="center"/>
        <w:rPr>
          <w:rFonts w:ascii="Times New Roman" w:hAnsi="Times New Roman"/>
          <w:b/>
          <w:sz w:val="24"/>
          <w:szCs w:val="24"/>
        </w:rPr>
      </w:pPr>
      <w:r w:rsidRPr="004D235F">
        <w:rPr>
          <w:rFonts w:ascii="Times New Roman" w:hAnsi="Times New Roman"/>
          <w:b/>
          <w:sz w:val="24"/>
          <w:szCs w:val="24"/>
        </w:rPr>
        <w:t xml:space="preserve">Дополнительное образование </w:t>
      </w:r>
      <w:r>
        <w:rPr>
          <w:rFonts w:ascii="Times New Roman" w:hAnsi="Times New Roman"/>
          <w:b/>
          <w:sz w:val="24"/>
          <w:szCs w:val="24"/>
        </w:rPr>
        <w:t xml:space="preserve"> </w:t>
      </w:r>
    </w:p>
    <w:p w14:paraId="7601A6AD" w14:textId="38642C4A" w:rsidR="004D235F" w:rsidRDefault="004D235F" w:rsidP="002F5F1A">
      <w:pPr>
        <w:pStyle w:val="a3"/>
        <w:spacing w:line="276" w:lineRule="auto"/>
        <w:ind w:left="502"/>
        <w:jc w:val="center"/>
        <w:rPr>
          <w:rFonts w:ascii="Times New Roman" w:hAnsi="Times New Roman"/>
          <w:sz w:val="24"/>
          <w:szCs w:val="24"/>
        </w:rPr>
      </w:pPr>
    </w:p>
    <w:tbl>
      <w:tblPr>
        <w:tblStyle w:val="a5"/>
        <w:tblW w:w="0" w:type="auto"/>
        <w:tblInd w:w="502" w:type="dxa"/>
        <w:tblLook w:val="04A0" w:firstRow="1" w:lastRow="0" w:firstColumn="1" w:lastColumn="0" w:noHBand="0" w:noVBand="1"/>
      </w:tblPr>
      <w:tblGrid>
        <w:gridCol w:w="769"/>
        <w:gridCol w:w="2767"/>
        <w:gridCol w:w="1769"/>
        <w:gridCol w:w="1769"/>
        <w:gridCol w:w="1797"/>
      </w:tblGrid>
      <w:tr w:rsidR="004D235F" w14:paraId="510C540E" w14:textId="77777777" w:rsidTr="004D235F">
        <w:tc>
          <w:tcPr>
            <w:tcW w:w="769" w:type="dxa"/>
          </w:tcPr>
          <w:p w14:paraId="6187D48A" w14:textId="2ADB9B3B"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w:t>
            </w:r>
          </w:p>
        </w:tc>
        <w:tc>
          <w:tcPr>
            <w:tcW w:w="2767" w:type="dxa"/>
          </w:tcPr>
          <w:p w14:paraId="32F18B7C" w14:textId="5798FF8C"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 xml:space="preserve">Название </w:t>
            </w:r>
          </w:p>
        </w:tc>
        <w:tc>
          <w:tcPr>
            <w:tcW w:w="1769" w:type="dxa"/>
          </w:tcPr>
          <w:p w14:paraId="7780F201" w14:textId="56430396"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Класс</w:t>
            </w:r>
          </w:p>
        </w:tc>
        <w:tc>
          <w:tcPr>
            <w:tcW w:w="1769" w:type="dxa"/>
          </w:tcPr>
          <w:p w14:paraId="28D10807" w14:textId="5E41B981"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Кол-во часов</w:t>
            </w:r>
          </w:p>
        </w:tc>
        <w:tc>
          <w:tcPr>
            <w:tcW w:w="1769" w:type="dxa"/>
          </w:tcPr>
          <w:p w14:paraId="762DAB2A" w14:textId="4AC4C319"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 xml:space="preserve">Ответственный </w:t>
            </w:r>
          </w:p>
        </w:tc>
      </w:tr>
      <w:tr w:rsidR="004D235F" w14:paraId="429ADF96" w14:textId="77777777" w:rsidTr="004D235F">
        <w:tc>
          <w:tcPr>
            <w:tcW w:w="769" w:type="dxa"/>
          </w:tcPr>
          <w:p w14:paraId="61018935" w14:textId="63ED7FC9"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1</w:t>
            </w:r>
          </w:p>
        </w:tc>
        <w:tc>
          <w:tcPr>
            <w:tcW w:w="2767" w:type="dxa"/>
          </w:tcPr>
          <w:p w14:paraId="12F99438" w14:textId="7141CADE"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Школьный театр</w:t>
            </w:r>
          </w:p>
        </w:tc>
        <w:tc>
          <w:tcPr>
            <w:tcW w:w="1769" w:type="dxa"/>
          </w:tcPr>
          <w:p w14:paraId="0BB7D348" w14:textId="636832A6"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3-7</w:t>
            </w:r>
          </w:p>
        </w:tc>
        <w:tc>
          <w:tcPr>
            <w:tcW w:w="1769" w:type="dxa"/>
          </w:tcPr>
          <w:p w14:paraId="263127B5" w14:textId="2F6BF408"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2</w:t>
            </w:r>
          </w:p>
        </w:tc>
        <w:tc>
          <w:tcPr>
            <w:tcW w:w="1769" w:type="dxa"/>
          </w:tcPr>
          <w:p w14:paraId="46CD0739" w14:textId="07075F7C"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Федорова Л.И</w:t>
            </w:r>
          </w:p>
        </w:tc>
      </w:tr>
      <w:tr w:rsidR="004D235F" w14:paraId="2B140BC3" w14:textId="77777777" w:rsidTr="004D235F">
        <w:tc>
          <w:tcPr>
            <w:tcW w:w="769" w:type="dxa"/>
          </w:tcPr>
          <w:p w14:paraId="4A805B14" w14:textId="40E6CE25"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2</w:t>
            </w:r>
          </w:p>
        </w:tc>
        <w:tc>
          <w:tcPr>
            <w:tcW w:w="2767" w:type="dxa"/>
          </w:tcPr>
          <w:p w14:paraId="3932E316" w14:textId="679C40E7"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Юный патриот</w:t>
            </w:r>
          </w:p>
        </w:tc>
        <w:tc>
          <w:tcPr>
            <w:tcW w:w="1769" w:type="dxa"/>
          </w:tcPr>
          <w:p w14:paraId="33D0AAEE" w14:textId="77777777"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4-6</w:t>
            </w:r>
          </w:p>
          <w:p w14:paraId="703E8E25" w14:textId="1A91B6AA"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7-9</w:t>
            </w:r>
          </w:p>
        </w:tc>
        <w:tc>
          <w:tcPr>
            <w:tcW w:w="1769" w:type="dxa"/>
          </w:tcPr>
          <w:p w14:paraId="600884B2" w14:textId="77777777"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2</w:t>
            </w:r>
          </w:p>
          <w:p w14:paraId="2AE00266" w14:textId="41D785AB"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2</w:t>
            </w:r>
          </w:p>
        </w:tc>
        <w:tc>
          <w:tcPr>
            <w:tcW w:w="1769" w:type="dxa"/>
          </w:tcPr>
          <w:p w14:paraId="6EC8DEB1" w14:textId="3B08F24C" w:rsidR="004D235F" w:rsidRDefault="004D235F" w:rsidP="004D235F">
            <w:pPr>
              <w:pStyle w:val="a3"/>
              <w:spacing w:line="276" w:lineRule="auto"/>
              <w:ind w:left="0"/>
              <w:rPr>
                <w:rFonts w:ascii="Times New Roman" w:hAnsi="Times New Roman"/>
                <w:sz w:val="24"/>
                <w:szCs w:val="24"/>
              </w:rPr>
            </w:pPr>
            <w:proofErr w:type="spellStart"/>
            <w:r>
              <w:rPr>
                <w:rFonts w:ascii="Times New Roman" w:hAnsi="Times New Roman"/>
                <w:sz w:val="24"/>
                <w:szCs w:val="24"/>
              </w:rPr>
              <w:t>Холопова</w:t>
            </w:r>
            <w:proofErr w:type="spellEnd"/>
            <w:r>
              <w:rPr>
                <w:rFonts w:ascii="Times New Roman" w:hAnsi="Times New Roman"/>
                <w:sz w:val="24"/>
                <w:szCs w:val="24"/>
              </w:rPr>
              <w:t xml:space="preserve"> О.С</w:t>
            </w:r>
          </w:p>
        </w:tc>
      </w:tr>
      <w:tr w:rsidR="004D235F" w14:paraId="2659B329" w14:textId="77777777" w:rsidTr="004D235F">
        <w:tc>
          <w:tcPr>
            <w:tcW w:w="769" w:type="dxa"/>
          </w:tcPr>
          <w:p w14:paraId="3B13FB33" w14:textId="61440FBB"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3</w:t>
            </w:r>
          </w:p>
        </w:tc>
        <w:tc>
          <w:tcPr>
            <w:tcW w:w="2767" w:type="dxa"/>
          </w:tcPr>
          <w:p w14:paraId="0898B8AF" w14:textId="250D3AEE"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 xml:space="preserve">Волейбол </w:t>
            </w:r>
          </w:p>
        </w:tc>
        <w:tc>
          <w:tcPr>
            <w:tcW w:w="1769" w:type="dxa"/>
          </w:tcPr>
          <w:p w14:paraId="65F1CD4A" w14:textId="3568EAB3"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5-9</w:t>
            </w:r>
          </w:p>
        </w:tc>
        <w:tc>
          <w:tcPr>
            <w:tcW w:w="1769" w:type="dxa"/>
          </w:tcPr>
          <w:p w14:paraId="085D872C" w14:textId="1500B10B"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2</w:t>
            </w:r>
          </w:p>
        </w:tc>
        <w:tc>
          <w:tcPr>
            <w:tcW w:w="1769" w:type="dxa"/>
          </w:tcPr>
          <w:p w14:paraId="07175D0F" w14:textId="1D6279EB" w:rsidR="004D235F" w:rsidRDefault="004D235F" w:rsidP="004D235F">
            <w:pPr>
              <w:pStyle w:val="a3"/>
              <w:spacing w:line="276" w:lineRule="auto"/>
              <w:ind w:left="0"/>
              <w:rPr>
                <w:rFonts w:ascii="Times New Roman" w:hAnsi="Times New Roman"/>
                <w:sz w:val="24"/>
                <w:szCs w:val="24"/>
              </w:rPr>
            </w:pPr>
            <w:proofErr w:type="spellStart"/>
            <w:r>
              <w:rPr>
                <w:rFonts w:ascii="Times New Roman" w:hAnsi="Times New Roman"/>
                <w:sz w:val="24"/>
                <w:szCs w:val="24"/>
              </w:rPr>
              <w:t>Марявин</w:t>
            </w:r>
            <w:proofErr w:type="spellEnd"/>
            <w:r>
              <w:rPr>
                <w:rFonts w:ascii="Times New Roman" w:hAnsi="Times New Roman"/>
                <w:sz w:val="24"/>
                <w:szCs w:val="24"/>
              </w:rPr>
              <w:t xml:space="preserve"> К.Н</w:t>
            </w:r>
          </w:p>
        </w:tc>
      </w:tr>
      <w:tr w:rsidR="004D235F" w14:paraId="10EC2052" w14:textId="77777777" w:rsidTr="004D235F">
        <w:tc>
          <w:tcPr>
            <w:tcW w:w="769" w:type="dxa"/>
          </w:tcPr>
          <w:p w14:paraId="5A3AF3E6" w14:textId="65EBE9F6"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4</w:t>
            </w:r>
          </w:p>
        </w:tc>
        <w:tc>
          <w:tcPr>
            <w:tcW w:w="2767" w:type="dxa"/>
          </w:tcPr>
          <w:p w14:paraId="22ABADC0" w14:textId="18E4389B"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 xml:space="preserve">Туристический </w:t>
            </w:r>
          </w:p>
        </w:tc>
        <w:tc>
          <w:tcPr>
            <w:tcW w:w="1769" w:type="dxa"/>
          </w:tcPr>
          <w:p w14:paraId="2F356782" w14:textId="3762F19F"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3-7</w:t>
            </w:r>
          </w:p>
        </w:tc>
        <w:tc>
          <w:tcPr>
            <w:tcW w:w="1769" w:type="dxa"/>
          </w:tcPr>
          <w:p w14:paraId="2ED0A804" w14:textId="065C45A3" w:rsidR="004D235F" w:rsidRDefault="004D235F" w:rsidP="004D235F">
            <w:pPr>
              <w:pStyle w:val="a3"/>
              <w:spacing w:line="276" w:lineRule="auto"/>
              <w:ind w:left="0"/>
              <w:rPr>
                <w:rFonts w:ascii="Times New Roman" w:hAnsi="Times New Roman"/>
                <w:sz w:val="24"/>
                <w:szCs w:val="24"/>
              </w:rPr>
            </w:pPr>
            <w:r>
              <w:rPr>
                <w:rFonts w:ascii="Times New Roman" w:hAnsi="Times New Roman"/>
                <w:sz w:val="24"/>
                <w:szCs w:val="24"/>
              </w:rPr>
              <w:t>2</w:t>
            </w:r>
          </w:p>
        </w:tc>
        <w:tc>
          <w:tcPr>
            <w:tcW w:w="1769" w:type="dxa"/>
          </w:tcPr>
          <w:p w14:paraId="15CA675D" w14:textId="5CBDE1EC" w:rsidR="004D235F" w:rsidRDefault="004D235F" w:rsidP="004D235F">
            <w:pPr>
              <w:pStyle w:val="a3"/>
              <w:spacing w:line="276" w:lineRule="auto"/>
              <w:ind w:left="0"/>
              <w:rPr>
                <w:rFonts w:ascii="Times New Roman" w:hAnsi="Times New Roman"/>
                <w:sz w:val="24"/>
                <w:szCs w:val="24"/>
              </w:rPr>
            </w:pPr>
            <w:proofErr w:type="spellStart"/>
            <w:r>
              <w:rPr>
                <w:rFonts w:ascii="Times New Roman" w:hAnsi="Times New Roman"/>
                <w:sz w:val="24"/>
                <w:szCs w:val="24"/>
              </w:rPr>
              <w:t>Марявин</w:t>
            </w:r>
            <w:proofErr w:type="spellEnd"/>
            <w:r>
              <w:rPr>
                <w:rFonts w:ascii="Times New Roman" w:hAnsi="Times New Roman"/>
                <w:sz w:val="24"/>
                <w:szCs w:val="24"/>
              </w:rPr>
              <w:t xml:space="preserve"> К.Н</w:t>
            </w:r>
          </w:p>
        </w:tc>
      </w:tr>
      <w:tr w:rsidR="000C4390" w14:paraId="7B0A62C3" w14:textId="77777777" w:rsidTr="004D235F">
        <w:tc>
          <w:tcPr>
            <w:tcW w:w="769" w:type="dxa"/>
          </w:tcPr>
          <w:p w14:paraId="0988CF99" w14:textId="73B32988"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5</w:t>
            </w:r>
          </w:p>
        </w:tc>
        <w:tc>
          <w:tcPr>
            <w:tcW w:w="2767" w:type="dxa"/>
          </w:tcPr>
          <w:p w14:paraId="6090C392" w14:textId="0D616B50"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 xml:space="preserve">Занимательная биология </w:t>
            </w:r>
          </w:p>
        </w:tc>
        <w:tc>
          <w:tcPr>
            <w:tcW w:w="1769" w:type="dxa"/>
          </w:tcPr>
          <w:p w14:paraId="2CABB193" w14:textId="495F2353"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5-11</w:t>
            </w:r>
          </w:p>
        </w:tc>
        <w:tc>
          <w:tcPr>
            <w:tcW w:w="1769" w:type="dxa"/>
          </w:tcPr>
          <w:p w14:paraId="51C81FB4" w14:textId="61DAF4DA"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1</w:t>
            </w:r>
          </w:p>
        </w:tc>
        <w:tc>
          <w:tcPr>
            <w:tcW w:w="1769" w:type="dxa"/>
          </w:tcPr>
          <w:p w14:paraId="05752B4A" w14:textId="041FBD02"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Быкова Т.А</w:t>
            </w:r>
          </w:p>
        </w:tc>
      </w:tr>
      <w:tr w:rsidR="000C4390" w14:paraId="6CF09D8B" w14:textId="77777777" w:rsidTr="004D235F">
        <w:tc>
          <w:tcPr>
            <w:tcW w:w="769" w:type="dxa"/>
          </w:tcPr>
          <w:p w14:paraId="72D724C4" w14:textId="65D8C69E"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6</w:t>
            </w:r>
          </w:p>
        </w:tc>
        <w:tc>
          <w:tcPr>
            <w:tcW w:w="2767" w:type="dxa"/>
          </w:tcPr>
          <w:p w14:paraId="42AA7488" w14:textId="25E58E28"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Физика вокруг нас</w:t>
            </w:r>
          </w:p>
        </w:tc>
        <w:tc>
          <w:tcPr>
            <w:tcW w:w="1769" w:type="dxa"/>
          </w:tcPr>
          <w:p w14:paraId="20454CAA" w14:textId="3A3F795B"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8-11</w:t>
            </w:r>
          </w:p>
        </w:tc>
        <w:tc>
          <w:tcPr>
            <w:tcW w:w="1769" w:type="dxa"/>
          </w:tcPr>
          <w:p w14:paraId="1D9AE5A2" w14:textId="301F611D"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1</w:t>
            </w:r>
          </w:p>
        </w:tc>
        <w:tc>
          <w:tcPr>
            <w:tcW w:w="1769" w:type="dxa"/>
          </w:tcPr>
          <w:p w14:paraId="5A684374" w14:textId="65829126"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Безруков С.Ф</w:t>
            </w:r>
          </w:p>
        </w:tc>
      </w:tr>
      <w:tr w:rsidR="000C4390" w14:paraId="1EE411E6" w14:textId="77777777" w:rsidTr="004D235F">
        <w:tc>
          <w:tcPr>
            <w:tcW w:w="769" w:type="dxa"/>
          </w:tcPr>
          <w:p w14:paraId="6159A783" w14:textId="2E8F61C6"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7</w:t>
            </w:r>
          </w:p>
        </w:tc>
        <w:tc>
          <w:tcPr>
            <w:tcW w:w="2767" w:type="dxa"/>
          </w:tcPr>
          <w:p w14:paraId="477C375D" w14:textId="5E44A610"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Страна химии</w:t>
            </w:r>
          </w:p>
        </w:tc>
        <w:tc>
          <w:tcPr>
            <w:tcW w:w="1769" w:type="dxa"/>
          </w:tcPr>
          <w:p w14:paraId="0364BE69" w14:textId="578E33EE"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8-11</w:t>
            </w:r>
          </w:p>
        </w:tc>
        <w:tc>
          <w:tcPr>
            <w:tcW w:w="1769" w:type="dxa"/>
          </w:tcPr>
          <w:p w14:paraId="4AE96A88" w14:textId="056B0AC8"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1</w:t>
            </w:r>
          </w:p>
        </w:tc>
        <w:tc>
          <w:tcPr>
            <w:tcW w:w="1769" w:type="dxa"/>
          </w:tcPr>
          <w:p w14:paraId="77A8B992" w14:textId="06880651"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Костина Г.В</w:t>
            </w:r>
          </w:p>
        </w:tc>
      </w:tr>
      <w:tr w:rsidR="000C4390" w14:paraId="0A80E25C" w14:textId="77777777" w:rsidTr="004D235F">
        <w:tc>
          <w:tcPr>
            <w:tcW w:w="769" w:type="dxa"/>
          </w:tcPr>
          <w:p w14:paraId="28F2F45C" w14:textId="0D78928E"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8</w:t>
            </w:r>
          </w:p>
        </w:tc>
        <w:tc>
          <w:tcPr>
            <w:tcW w:w="2767" w:type="dxa"/>
          </w:tcPr>
          <w:p w14:paraId="0B953056" w14:textId="2657E220"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Робототехника</w:t>
            </w:r>
          </w:p>
        </w:tc>
        <w:tc>
          <w:tcPr>
            <w:tcW w:w="1769" w:type="dxa"/>
          </w:tcPr>
          <w:p w14:paraId="756C0E95" w14:textId="500E6636"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5-6</w:t>
            </w:r>
          </w:p>
        </w:tc>
        <w:tc>
          <w:tcPr>
            <w:tcW w:w="1769" w:type="dxa"/>
          </w:tcPr>
          <w:p w14:paraId="4D7864F0" w14:textId="537405F9"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1</w:t>
            </w:r>
          </w:p>
        </w:tc>
        <w:tc>
          <w:tcPr>
            <w:tcW w:w="1769" w:type="dxa"/>
          </w:tcPr>
          <w:p w14:paraId="1EC519F1" w14:textId="346C178F" w:rsidR="000C4390" w:rsidRDefault="000C4390" w:rsidP="004D235F">
            <w:pPr>
              <w:pStyle w:val="a3"/>
              <w:spacing w:line="276" w:lineRule="auto"/>
              <w:ind w:left="0"/>
              <w:rPr>
                <w:rFonts w:ascii="Times New Roman" w:hAnsi="Times New Roman"/>
                <w:sz w:val="24"/>
                <w:szCs w:val="24"/>
              </w:rPr>
            </w:pPr>
            <w:r>
              <w:rPr>
                <w:rFonts w:ascii="Times New Roman" w:hAnsi="Times New Roman"/>
                <w:sz w:val="24"/>
                <w:szCs w:val="24"/>
              </w:rPr>
              <w:t>Безруков С.Ф</w:t>
            </w:r>
          </w:p>
        </w:tc>
      </w:tr>
      <w:tr w:rsidR="00CC618B" w14:paraId="14917EBC" w14:textId="77777777" w:rsidTr="004D235F">
        <w:tc>
          <w:tcPr>
            <w:tcW w:w="769" w:type="dxa"/>
          </w:tcPr>
          <w:p w14:paraId="3326305E" w14:textId="2CB7C193"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9</w:t>
            </w:r>
          </w:p>
        </w:tc>
        <w:tc>
          <w:tcPr>
            <w:tcW w:w="2767" w:type="dxa"/>
          </w:tcPr>
          <w:p w14:paraId="5B1A53B3" w14:textId="72BF9CC8" w:rsidR="00CC618B" w:rsidRDefault="00CC618B" w:rsidP="004D235F">
            <w:pPr>
              <w:pStyle w:val="a3"/>
              <w:spacing w:line="276" w:lineRule="auto"/>
              <w:ind w:left="0"/>
              <w:rPr>
                <w:rFonts w:ascii="Times New Roman" w:hAnsi="Times New Roman"/>
                <w:sz w:val="24"/>
                <w:szCs w:val="24"/>
              </w:rPr>
            </w:pPr>
            <w:proofErr w:type="spellStart"/>
            <w:r>
              <w:rPr>
                <w:rFonts w:ascii="Times New Roman" w:hAnsi="Times New Roman"/>
                <w:sz w:val="24"/>
                <w:szCs w:val="24"/>
              </w:rPr>
              <w:t>Развиввай</w:t>
            </w:r>
            <w:proofErr w:type="spellEnd"/>
            <w:r>
              <w:rPr>
                <w:rFonts w:ascii="Times New Roman" w:hAnsi="Times New Roman"/>
                <w:sz w:val="24"/>
                <w:szCs w:val="24"/>
              </w:rPr>
              <w:t>-ка</w:t>
            </w:r>
          </w:p>
        </w:tc>
        <w:tc>
          <w:tcPr>
            <w:tcW w:w="1769" w:type="dxa"/>
          </w:tcPr>
          <w:p w14:paraId="1C09D3CB" w14:textId="06040B6E"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1-4</w:t>
            </w:r>
          </w:p>
        </w:tc>
        <w:tc>
          <w:tcPr>
            <w:tcW w:w="1769" w:type="dxa"/>
          </w:tcPr>
          <w:p w14:paraId="400EDD73" w14:textId="643728E4"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2</w:t>
            </w:r>
          </w:p>
        </w:tc>
        <w:tc>
          <w:tcPr>
            <w:tcW w:w="1769" w:type="dxa"/>
          </w:tcPr>
          <w:p w14:paraId="1552624A" w14:textId="4C41ACBC"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Муравьева Е.Е</w:t>
            </w:r>
          </w:p>
        </w:tc>
      </w:tr>
      <w:tr w:rsidR="00CC618B" w14:paraId="3A4F8F7B" w14:textId="77777777" w:rsidTr="004D235F">
        <w:tc>
          <w:tcPr>
            <w:tcW w:w="769" w:type="dxa"/>
          </w:tcPr>
          <w:p w14:paraId="0D75D243" w14:textId="4EE5249D"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10</w:t>
            </w:r>
          </w:p>
        </w:tc>
        <w:tc>
          <w:tcPr>
            <w:tcW w:w="2767" w:type="dxa"/>
          </w:tcPr>
          <w:p w14:paraId="7C101BBE" w14:textId="1729F280"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Русская грамматика</w:t>
            </w:r>
          </w:p>
        </w:tc>
        <w:tc>
          <w:tcPr>
            <w:tcW w:w="1769" w:type="dxa"/>
          </w:tcPr>
          <w:p w14:paraId="11054C33" w14:textId="2E3DC049"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1-4</w:t>
            </w:r>
          </w:p>
        </w:tc>
        <w:tc>
          <w:tcPr>
            <w:tcW w:w="1769" w:type="dxa"/>
          </w:tcPr>
          <w:p w14:paraId="134903E4" w14:textId="12066B31" w:rsidR="00CC618B" w:rsidRDefault="00CC618B" w:rsidP="004D235F">
            <w:pPr>
              <w:pStyle w:val="a3"/>
              <w:spacing w:line="276" w:lineRule="auto"/>
              <w:ind w:left="0"/>
              <w:rPr>
                <w:rFonts w:ascii="Times New Roman" w:hAnsi="Times New Roman"/>
                <w:sz w:val="24"/>
                <w:szCs w:val="24"/>
              </w:rPr>
            </w:pPr>
            <w:r>
              <w:rPr>
                <w:rFonts w:ascii="Times New Roman" w:hAnsi="Times New Roman"/>
                <w:sz w:val="24"/>
                <w:szCs w:val="24"/>
              </w:rPr>
              <w:t>2</w:t>
            </w:r>
          </w:p>
        </w:tc>
        <w:tc>
          <w:tcPr>
            <w:tcW w:w="1769" w:type="dxa"/>
          </w:tcPr>
          <w:p w14:paraId="7327009E" w14:textId="59DE2D9A" w:rsidR="00CC618B" w:rsidRDefault="00CC618B" w:rsidP="004D235F">
            <w:pPr>
              <w:pStyle w:val="a3"/>
              <w:spacing w:line="276" w:lineRule="auto"/>
              <w:ind w:left="0"/>
              <w:rPr>
                <w:rFonts w:ascii="Times New Roman" w:hAnsi="Times New Roman"/>
                <w:sz w:val="24"/>
                <w:szCs w:val="24"/>
              </w:rPr>
            </w:pPr>
            <w:proofErr w:type="spellStart"/>
            <w:r>
              <w:rPr>
                <w:rFonts w:ascii="Times New Roman" w:hAnsi="Times New Roman"/>
                <w:sz w:val="24"/>
                <w:szCs w:val="24"/>
              </w:rPr>
              <w:t>Муравуьева</w:t>
            </w:r>
            <w:proofErr w:type="spellEnd"/>
            <w:r>
              <w:rPr>
                <w:rFonts w:ascii="Times New Roman" w:hAnsi="Times New Roman"/>
                <w:sz w:val="24"/>
                <w:szCs w:val="24"/>
              </w:rPr>
              <w:t xml:space="preserve"> Е.Е</w:t>
            </w:r>
            <w:bookmarkStart w:id="0" w:name="_GoBack"/>
            <w:bookmarkEnd w:id="0"/>
          </w:p>
        </w:tc>
      </w:tr>
    </w:tbl>
    <w:p w14:paraId="7603ED05" w14:textId="012CD447" w:rsidR="004D235F" w:rsidRDefault="004D235F" w:rsidP="004D235F">
      <w:pPr>
        <w:pStyle w:val="a3"/>
        <w:spacing w:line="276" w:lineRule="auto"/>
        <w:ind w:left="502"/>
        <w:rPr>
          <w:rFonts w:ascii="Times New Roman" w:hAnsi="Times New Roman"/>
          <w:sz w:val="24"/>
          <w:szCs w:val="24"/>
        </w:rPr>
      </w:pPr>
    </w:p>
    <w:p w14:paraId="6FFA2E30" w14:textId="11C9E70F" w:rsidR="004D235F" w:rsidRDefault="004D235F" w:rsidP="002F5F1A">
      <w:pPr>
        <w:pStyle w:val="a3"/>
        <w:spacing w:line="276" w:lineRule="auto"/>
        <w:ind w:left="502"/>
        <w:jc w:val="center"/>
        <w:rPr>
          <w:rFonts w:ascii="Times New Roman" w:hAnsi="Times New Roman"/>
          <w:sz w:val="24"/>
          <w:szCs w:val="24"/>
        </w:rPr>
      </w:pPr>
    </w:p>
    <w:p w14:paraId="09B1E4F9" w14:textId="77777777" w:rsidR="004D235F" w:rsidRDefault="004D235F" w:rsidP="002F5F1A">
      <w:pPr>
        <w:pStyle w:val="a3"/>
        <w:spacing w:line="276" w:lineRule="auto"/>
        <w:ind w:left="502"/>
        <w:jc w:val="center"/>
        <w:rPr>
          <w:rFonts w:ascii="Times New Roman" w:hAnsi="Times New Roman"/>
          <w:sz w:val="24"/>
          <w:szCs w:val="24"/>
        </w:rPr>
      </w:pPr>
    </w:p>
    <w:p w14:paraId="6081A334" w14:textId="685EFC8C" w:rsidR="004D235F" w:rsidRDefault="004D235F" w:rsidP="002F5F1A">
      <w:pPr>
        <w:pStyle w:val="a3"/>
        <w:spacing w:line="276" w:lineRule="auto"/>
        <w:ind w:left="502"/>
        <w:jc w:val="center"/>
        <w:rPr>
          <w:rFonts w:ascii="Times New Roman" w:hAnsi="Times New Roman"/>
          <w:sz w:val="24"/>
          <w:szCs w:val="24"/>
        </w:rPr>
      </w:pPr>
    </w:p>
    <w:p w14:paraId="7F63D710" w14:textId="77777777" w:rsidR="004D235F" w:rsidRDefault="004D235F" w:rsidP="002F5F1A">
      <w:pPr>
        <w:pStyle w:val="a3"/>
        <w:spacing w:line="276" w:lineRule="auto"/>
        <w:ind w:left="502"/>
        <w:jc w:val="center"/>
        <w:rPr>
          <w:rFonts w:ascii="Times New Roman" w:hAnsi="Times New Roman"/>
          <w:sz w:val="24"/>
          <w:szCs w:val="24"/>
        </w:rPr>
      </w:pPr>
    </w:p>
    <w:sectPr w:rsidR="004D235F" w:rsidSect="005E16E9">
      <w:pgSz w:w="11906" w:h="16838"/>
      <w:pgMar w:top="113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40AC"/>
    <w:multiLevelType w:val="multilevel"/>
    <w:tmpl w:val="12FCC3A4"/>
    <w:lvl w:ilvl="0">
      <w:start w:val="1"/>
      <w:numFmt w:val="decimal"/>
      <w:lvlText w:val="%1."/>
      <w:lvlJc w:val="left"/>
      <w:pPr>
        <w:ind w:left="502" w:hanging="360"/>
      </w:pPr>
      <w:rPr>
        <w:rFonts w:ascii="Times New Roman" w:hAnsi="Times New Roman" w:cs="Times New Roman" w:hint="default"/>
        <w:b w:val="0"/>
        <w:sz w:val="28"/>
        <w:szCs w:val="28"/>
      </w:rPr>
    </w:lvl>
    <w:lvl w:ilvl="1">
      <w:start w:val="6"/>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34573D11"/>
    <w:multiLevelType w:val="hybridMultilevel"/>
    <w:tmpl w:val="067873EE"/>
    <w:lvl w:ilvl="0" w:tplc="E998FC6C">
      <w:numFmt w:val="bullet"/>
      <w:lvlText w:val="-"/>
      <w:lvlJc w:val="left"/>
      <w:pPr>
        <w:ind w:left="122" w:hanging="204"/>
      </w:pPr>
      <w:rPr>
        <w:rFonts w:hint="default"/>
        <w:w w:val="99"/>
        <w:lang w:val="ru-RU" w:eastAsia="en-US" w:bidi="ar-SA"/>
      </w:rPr>
    </w:lvl>
    <w:lvl w:ilvl="1" w:tplc="42EA70FA">
      <w:numFmt w:val="bullet"/>
      <w:lvlText w:val="•"/>
      <w:lvlJc w:val="left"/>
      <w:pPr>
        <w:ind w:left="1101" w:hanging="204"/>
      </w:pPr>
      <w:rPr>
        <w:rFonts w:hint="default"/>
        <w:lang w:val="ru-RU" w:eastAsia="en-US" w:bidi="ar-SA"/>
      </w:rPr>
    </w:lvl>
    <w:lvl w:ilvl="2" w:tplc="A5461C5A">
      <w:numFmt w:val="bullet"/>
      <w:lvlText w:val="•"/>
      <w:lvlJc w:val="left"/>
      <w:pPr>
        <w:ind w:left="2083" w:hanging="204"/>
      </w:pPr>
      <w:rPr>
        <w:rFonts w:hint="default"/>
        <w:lang w:val="ru-RU" w:eastAsia="en-US" w:bidi="ar-SA"/>
      </w:rPr>
    </w:lvl>
    <w:lvl w:ilvl="3" w:tplc="1FFC8DAC">
      <w:numFmt w:val="bullet"/>
      <w:lvlText w:val="•"/>
      <w:lvlJc w:val="left"/>
      <w:pPr>
        <w:ind w:left="3065" w:hanging="204"/>
      </w:pPr>
      <w:rPr>
        <w:rFonts w:hint="default"/>
        <w:lang w:val="ru-RU" w:eastAsia="en-US" w:bidi="ar-SA"/>
      </w:rPr>
    </w:lvl>
    <w:lvl w:ilvl="4" w:tplc="926CE0A4">
      <w:numFmt w:val="bullet"/>
      <w:lvlText w:val="•"/>
      <w:lvlJc w:val="left"/>
      <w:pPr>
        <w:ind w:left="4047" w:hanging="204"/>
      </w:pPr>
      <w:rPr>
        <w:rFonts w:hint="default"/>
        <w:lang w:val="ru-RU" w:eastAsia="en-US" w:bidi="ar-SA"/>
      </w:rPr>
    </w:lvl>
    <w:lvl w:ilvl="5" w:tplc="7188E880">
      <w:numFmt w:val="bullet"/>
      <w:lvlText w:val="•"/>
      <w:lvlJc w:val="left"/>
      <w:pPr>
        <w:ind w:left="5029" w:hanging="204"/>
      </w:pPr>
      <w:rPr>
        <w:rFonts w:hint="default"/>
        <w:lang w:val="ru-RU" w:eastAsia="en-US" w:bidi="ar-SA"/>
      </w:rPr>
    </w:lvl>
    <w:lvl w:ilvl="6" w:tplc="31503CC8">
      <w:numFmt w:val="bullet"/>
      <w:lvlText w:val="•"/>
      <w:lvlJc w:val="left"/>
      <w:pPr>
        <w:ind w:left="6011" w:hanging="204"/>
      </w:pPr>
      <w:rPr>
        <w:rFonts w:hint="default"/>
        <w:lang w:val="ru-RU" w:eastAsia="en-US" w:bidi="ar-SA"/>
      </w:rPr>
    </w:lvl>
    <w:lvl w:ilvl="7" w:tplc="3F368334">
      <w:numFmt w:val="bullet"/>
      <w:lvlText w:val="•"/>
      <w:lvlJc w:val="left"/>
      <w:pPr>
        <w:ind w:left="6993" w:hanging="204"/>
      </w:pPr>
      <w:rPr>
        <w:rFonts w:hint="default"/>
        <w:lang w:val="ru-RU" w:eastAsia="en-US" w:bidi="ar-SA"/>
      </w:rPr>
    </w:lvl>
    <w:lvl w:ilvl="8" w:tplc="F4EA483C">
      <w:numFmt w:val="bullet"/>
      <w:lvlText w:val="•"/>
      <w:lvlJc w:val="left"/>
      <w:pPr>
        <w:ind w:left="7975" w:hanging="204"/>
      </w:pPr>
      <w:rPr>
        <w:rFonts w:hint="default"/>
        <w:lang w:val="ru-RU" w:eastAsia="en-US" w:bidi="ar-SA"/>
      </w:rPr>
    </w:lvl>
  </w:abstractNum>
  <w:abstractNum w:abstractNumId="2" w15:restartNumberingAfterBreak="0">
    <w:nsid w:val="37C36B10"/>
    <w:multiLevelType w:val="hybridMultilevel"/>
    <w:tmpl w:val="47BEADE4"/>
    <w:lvl w:ilvl="0" w:tplc="CE9A8814">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0025EA8"/>
    <w:multiLevelType w:val="hybridMultilevel"/>
    <w:tmpl w:val="1DBE6868"/>
    <w:lvl w:ilvl="0" w:tplc="CE9A8814">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BD86C7E"/>
    <w:multiLevelType w:val="hybridMultilevel"/>
    <w:tmpl w:val="918A017C"/>
    <w:lvl w:ilvl="0" w:tplc="B1A6D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E66C67"/>
    <w:multiLevelType w:val="hybridMultilevel"/>
    <w:tmpl w:val="F83EFBB6"/>
    <w:lvl w:ilvl="0" w:tplc="33DE1152">
      <w:numFmt w:val="bullet"/>
      <w:lvlText w:val="-"/>
      <w:lvlJc w:val="left"/>
      <w:pPr>
        <w:ind w:left="720" w:hanging="360"/>
      </w:pPr>
      <w:rPr>
        <w:rFonts w:ascii="Times New Roman" w:eastAsia="Times New Roman" w:hAnsi="Times New Roman" w:hint="default"/>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BD4D36"/>
    <w:multiLevelType w:val="hybridMultilevel"/>
    <w:tmpl w:val="CC8CC852"/>
    <w:lvl w:ilvl="0" w:tplc="CE9A8814">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5B"/>
    <w:rsid w:val="000C4390"/>
    <w:rsid w:val="0013330F"/>
    <w:rsid w:val="001628CC"/>
    <w:rsid w:val="0016567D"/>
    <w:rsid w:val="002168DA"/>
    <w:rsid w:val="00291B92"/>
    <w:rsid w:val="002A20AA"/>
    <w:rsid w:val="002B2058"/>
    <w:rsid w:val="002C3D56"/>
    <w:rsid w:val="002C43C5"/>
    <w:rsid w:val="002F5F1A"/>
    <w:rsid w:val="00374611"/>
    <w:rsid w:val="003B0093"/>
    <w:rsid w:val="003B01A4"/>
    <w:rsid w:val="00413FC1"/>
    <w:rsid w:val="00420BB5"/>
    <w:rsid w:val="004D235F"/>
    <w:rsid w:val="004E07C2"/>
    <w:rsid w:val="00591A81"/>
    <w:rsid w:val="005E16E9"/>
    <w:rsid w:val="0068756C"/>
    <w:rsid w:val="006B6582"/>
    <w:rsid w:val="006E22A2"/>
    <w:rsid w:val="007B1A5B"/>
    <w:rsid w:val="007C4CEE"/>
    <w:rsid w:val="008A2830"/>
    <w:rsid w:val="008B2243"/>
    <w:rsid w:val="00925CE3"/>
    <w:rsid w:val="00941C5E"/>
    <w:rsid w:val="00947CF3"/>
    <w:rsid w:val="009A0C81"/>
    <w:rsid w:val="009E54B4"/>
    <w:rsid w:val="00A328C1"/>
    <w:rsid w:val="00A62E0B"/>
    <w:rsid w:val="00A674B0"/>
    <w:rsid w:val="00A72A14"/>
    <w:rsid w:val="00AB12AC"/>
    <w:rsid w:val="00AD0FCE"/>
    <w:rsid w:val="00B0285B"/>
    <w:rsid w:val="00B126AF"/>
    <w:rsid w:val="00B23D64"/>
    <w:rsid w:val="00BB14B8"/>
    <w:rsid w:val="00BE5713"/>
    <w:rsid w:val="00BF4414"/>
    <w:rsid w:val="00C239D4"/>
    <w:rsid w:val="00C67934"/>
    <w:rsid w:val="00CB3F22"/>
    <w:rsid w:val="00CB7B59"/>
    <w:rsid w:val="00CC618B"/>
    <w:rsid w:val="00D329F8"/>
    <w:rsid w:val="00D652A2"/>
    <w:rsid w:val="00DE4CF4"/>
    <w:rsid w:val="00E004A5"/>
    <w:rsid w:val="00E023AE"/>
    <w:rsid w:val="00E16176"/>
    <w:rsid w:val="00E32A4F"/>
    <w:rsid w:val="00E41C24"/>
    <w:rsid w:val="00EB124C"/>
    <w:rsid w:val="00EB3C70"/>
    <w:rsid w:val="00EE1D84"/>
    <w:rsid w:val="00F41570"/>
    <w:rsid w:val="00F84A08"/>
    <w:rsid w:val="00FC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A5B8"/>
  <w15:chartTrackingRefBased/>
  <w15:docId w15:val="{E8839447-BFAD-4272-98CE-BD7350A1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7A9E"/>
    <w:pPr>
      <w:widowControl w:val="0"/>
      <w:autoSpaceDE w:val="0"/>
      <w:autoSpaceDN w:val="0"/>
      <w:spacing w:after="0" w:line="240" w:lineRule="auto"/>
    </w:pPr>
    <w:rPr>
      <w:rFonts w:ascii="Bookman Old Style" w:eastAsia="Times New Roman" w:hAnsi="Bookman Old Style" w:cs="Bookman Old Sty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41570"/>
    <w:pPr>
      <w:widowControl/>
      <w:autoSpaceDE/>
      <w:autoSpaceDN/>
      <w:spacing w:after="160" w:line="256" w:lineRule="auto"/>
      <w:ind w:left="720"/>
      <w:contextualSpacing/>
    </w:pPr>
    <w:rPr>
      <w:rFonts w:ascii="Calibri" w:eastAsia="Calibri" w:hAnsi="Calibri" w:cs="Times New Roman"/>
      <w:lang w:val="ru-RU"/>
    </w:rPr>
  </w:style>
  <w:style w:type="paragraph" w:styleId="a4">
    <w:name w:val="No Spacing"/>
    <w:uiPriority w:val="1"/>
    <w:qFormat/>
    <w:rsid w:val="00CB3F22"/>
    <w:pPr>
      <w:widowControl w:val="0"/>
      <w:autoSpaceDE w:val="0"/>
      <w:autoSpaceDN w:val="0"/>
      <w:spacing w:after="0" w:line="240" w:lineRule="auto"/>
    </w:pPr>
    <w:rPr>
      <w:rFonts w:ascii="Bookman Old Style" w:eastAsia="Times New Roman" w:hAnsi="Bookman Old Style" w:cs="Bookman Old Style"/>
      <w:lang w:val="en-US"/>
    </w:rPr>
  </w:style>
  <w:style w:type="table" w:styleId="a5">
    <w:name w:val="Table Grid"/>
    <w:basedOn w:val="a1"/>
    <w:uiPriority w:val="39"/>
    <w:rsid w:val="0094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BB14B8"/>
    <w:pPr>
      <w:widowControl/>
      <w:autoSpaceDE/>
      <w:autoSpaceDN/>
      <w:spacing w:before="100" w:beforeAutospacing="1" w:after="100" w:afterAutospacing="1"/>
    </w:pPr>
    <w:rPr>
      <w:rFonts w:ascii="Times New Roman" w:hAnsi="Times New Roman" w:cs="Times New Roman"/>
      <w:sz w:val="24"/>
      <w:szCs w:val="24"/>
      <w:lang w:val="ru-RU" w:eastAsia="ru-RU"/>
    </w:rPr>
  </w:style>
  <w:style w:type="paragraph" w:styleId="a7">
    <w:name w:val="Body Text"/>
    <w:basedOn w:val="a"/>
    <w:link w:val="a8"/>
    <w:uiPriority w:val="1"/>
    <w:qFormat/>
    <w:rsid w:val="0013330F"/>
    <w:pPr>
      <w:ind w:left="122" w:firstLine="719"/>
      <w:jc w:val="both"/>
    </w:pPr>
    <w:rPr>
      <w:rFonts w:ascii="Times New Roman" w:hAnsi="Times New Roman" w:cs="Times New Roman"/>
      <w:sz w:val="24"/>
      <w:szCs w:val="24"/>
      <w:lang w:val="ru-RU"/>
    </w:rPr>
  </w:style>
  <w:style w:type="character" w:customStyle="1" w:styleId="a8">
    <w:name w:val="Основной текст Знак"/>
    <w:basedOn w:val="a0"/>
    <w:link w:val="a7"/>
    <w:uiPriority w:val="1"/>
    <w:rsid w:val="0013330F"/>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3B0093"/>
    <w:rPr>
      <w:rFonts w:ascii="Segoe UI" w:hAnsi="Segoe UI" w:cs="Segoe UI"/>
      <w:sz w:val="18"/>
      <w:szCs w:val="18"/>
    </w:rPr>
  </w:style>
  <w:style w:type="character" w:customStyle="1" w:styleId="aa">
    <w:name w:val="Текст выноски Знак"/>
    <w:basedOn w:val="a0"/>
    <w:link w:val="a9"/>
    <w:uiPriority w:val="99"/>
    <w:semiHidden/>
    <w:rsid w:val="003B009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7670">
      <w:bodyDiv w:val="1"/>
      <w:marLeft w:val="0"/>
      <w:marRight w:val="0"/>
      <w:marTop w:val="0"/>
      <w:marBottom w:val="0"/>
      <w:divBdr>
        <w:top w:val="none" w:sz="0" w:space="0" w:color="auto"/>
        <w:left w:val="none" w:sz="0" w:space="0" w:color="auto"/>
        <w:bottom w:val="none" w:sz="0" w:space="0" w:color="auto"/>
        <w:right w:val="none" w:sz="0" w:space="0" w:color="auto"/>
      </w:divBdr>
    </w:div>
    <w:div w:id="12961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10</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user_10</dc:creator>
  <cp:keywords/>
  <dc:description/>
  <cp:lastModifiedBy>Татьяна Быкова</cp:lastModifiedBy>
  <cp:revision>33</cp:revision>
  <cp:lastPrinted>2024-09-13T07:55:00Z</cp:lastPrinted>
  <dcterms:created xsi:type="dcterms:W3CDTF">2023-07-13T20:09:00Z</dcterms:created>
  <dcterms:modified xsi:type="dcterms:W3CDTF">2024-09-13T07:56:00Z</dcterms:modified>
</cp:coreProperties>
</file>